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CC5" w:rsidRPr="00034A4D" w:rsidRDefault="000D5CC5" w:rsidP="00F61043">
      <w:pPr>
        <w:pStyle w:val="NormalWeb"/>
        <w:ind w:left="540"/>
        <w:jc w:val="right"/>
        <w:rPr>
          <w:rFonts w:ascii="Times New Roman" w:hAnsi="Times New Roman" w:cs="Times New Roman"/>
          <w:bCs/>
          <w:color w:val="000000"/>
          <w:sz w:val="32"/>
          <w:szCs w:val="32"/>
        </w:rPr>
      </w:pPr>
      <w:bookmarkStart w:id="0" w:name="_GoBack"/>
      <w:bookmarkEnd w:id="0"/>
      <w:r w:rsidRPr="00034A4D">
        <w:rPr>
          <w:rFonts w:ascii="Times New Roman" w:hAnsi="Times New Roman" w:cs="Times New Roman"/>
          <w:bCs/>
          <w:color w:val="000000"/>
          <w:sz w:val="32"/>
          <w:szCs w:val="32"/>
        </w:rPr>
        <w:t>EK 5</w:t>
      </w:r>
    </w:p>
    <w:p w:rsidR="000D5CC5" w:rsidRPr="00034A4D" w:rsidRDefault="000D5CC5" w:rsidP="000D5CC5">
      <w:pPr>
        <w:ind w:left="540"/>
        <w:jc w:val="center"/>
        <w:rPr>
          <w:sz w:val="32"/>
          <w:szCs w:val="32"/>
        </w:rPr>
      </w:pPr>
      <w:r w:rsidRPr="00034A4D">
        <w:rPr>
          <w:sz w:val="32"/>
          <w:szCs w:val="32"/>
        </w:rPr>
        <w:t xml:space="preserve">DESTEK KAPSAMINDAKİ </w:t>
      </w:r>
      <w:r w:rsidR="00060245" w:rsidRPr="00034A4D">
        <w:rPr>
          <w:sz w:val="32"/>
          <w:szCs w:val="32"/>
        </w:rPr>
        <w:t>PAZARA GİRİŞ BELGELERİ</w:t>
      </w:r>
    </w:p>
    <w:p w:rsidR="000D5CC5" w:rsidRPr="00034A4D" w:rsidRDefault="000D5CC5" w:rsidP="000D5CC5">
      <w:pPr>
        <w:ind w:left="540"/>
        <w:jc w:val="center"/>
        <w:rPr>
          <w:sz w:val="28"/>
          <w:szCs w:val="28"/>
        </w:rPr>
      </w:pPr>
    </w:p>
    <w:p w:rsidR="00350670" w:rsidRPr="00034A4D" w:rsidRDefault="00350670" w:rsidP="00350670">
      <w:pPr>
        <w:numPr>
          <w:ilvl w:val="0"/>
          <w:numId w:val="5"/>
        </w:numPr>
        <w:jc w:val="center"/>
        <w:rPr>
          <w:sz w:val="28"/>
          <w:szCs w:val="28"/>
        </w:rPr>
      </w:pPr>
      <w:r w:rsidRPr="00034A4D">
        <w:rPr>
          <w:sz w:val="28"/>
          <w:szCs w:val="28"/>
        </w:rPr>
        <w:t>BELGE</w:t>
      </w:r>
      <w:r w:rsidR="00F538C1" w:rsidRPr="00034A4D">
        <w:rPr>
          <w:sz w:val="28"/>
          <w:szCs w:val="28"/>
        </w:rPr>
        <w:t>LER</w:t>
      </w:r>
    </w:p>
    <w:p w:rsidR="00350670" w:rsidRPr="00034A4D" w:rsidRDefault="00350670" w:rsidP="00350670">
      <w:pPr>
        <w:rPr>
          <w:sz w:val="28"/>
          <w:szCs w:val="28"/>
        </w:rPr>
      </w:pPr>
    </w:p>
    <w:p w:rsidR="00350670" w:rsidRPr="00034A4D" w:rsidRDefault="00A55437" w:rsidP="000A254F">
      <w:pPr>
        <w:ind w:firstLine="540"/>
        <w:jc w:val="both"/>
      </w:pPr>
      <w:r w:rsidRPr="00034A4D">
        <w:t>2014/8 sayılı Pazara Giriş Belgelerinin Desteklenmesine İlişkin Karar’ın</w:t>
      </w:r>
      <w:r w:rsidR="00350670" w:rsidRPr="00034A4D">
        <w:t xml:space="preserve"> Uygulama Usul ve Esasları</w:t>
      </w:r>
      <w:r w:rsidR="00AD0DA3" w:rsidRPr="00034A4D">
        <w:t xml:space="preserve"> Genelgesi’nin</w:t>
      </w:r>
      <w:r w:rsidR="00350670" w:rsidRPr="00034A4D">
        <w:t xml:space="preserve"> 4. maddesinde tanımı yer alan “Akredite Edilmiş Kurum/</w:t>
      </w:r>
      <w:proofErr w:type="spellStart"/>
      <w:r w:rsidR="00350670" w:rsidRPr="00034A4D">
        <w:t>Kuruluşlar”dan</w:t>
      </w:r>
      <w:proofErr w:type="spellEnd"/>
      <w:r w:rsidR="00350670" w:rsidRPr="00034A4D">
        <w:t xml:space="preserve"> alınan ve </w:t>
      </w:r>
      <w:r w:rsidR="005F01AB" w:rsidRPr="00034A4D">
        <w:t>2014/8 sayılı Karar</w:t>
      </w:r>
      <w:r w:rsidR="00350670" w:rsidRPr="00034A4D">
        <w:t xml:space="preserve"> ile Uygulama Usul ve Esasları</w:t>
      </w:r>
      <w:r w:rsidR="00AD0DA3" w:rsidRPr="00034A4D">
        <w:t xml:space="preserve"> Genelgesi ‘</w:t>
      </w:r>
      <w:proofErr w:type="spellStart"/>
      <w:r w:rsidR="00AD0DA3" w:rsidRPr="00034A4D">
        <w:t>nde</w:t>
      </w:r>
      <w:proofErr w:type="spellEnd"/>
      <w:r w:rsidR="00350670" w:rsidRPr="00034A4D">
        <w:t xml:space="preserve"> yer alan şartları taşıyan</w:t>
      </w:r>
      <w:r w:rsidR="00287F75" w:rsidRPr="00034A4D">
        <w:t xml:space="preserve"> ve</w:t>
      </w:r>
      <w:r w:rsidR="00350670" w:rsidRPr="00034A4D">
        <w:t xml:space="preserve"> </w:t>
      </w:r>
      <w:r w:rsidR="00287F75" w:rsidRPr="00034A4D">
        <w:t>uluslararası nitelikteki, diğer ülke pazarlarına girişi sağlayan</w:t>
      </w:r>
      <w:r w:rsidR="00350670" w:rsidRPr="00034A4D">
        <w:t xml:space="preserve"> </w:t>
      </w:r>
      <w:r w:rsidR="00287F75" w:rsidRPr="00034A4D">
        <w:t xml:space="preserve">aşağıdaki </w:t>
      </w:r>
      <w:r w:rsidR="00350670" w:rsidRPr="00034A4D">
        <w:t>belge</w:t>
      </w:r>
      <w:r w:rsidR="00EA1A5D" w:rsidRPr="00034A4D">
        <w:t xml:space="preserve">ler </w:t>
      </w:r>
      <w:r w:rsidR="00350670" w:rsidRPr="00034A4D">
        <w:t xml:space="preserve">desteklenir. </w:t>
      </w:r>
    </w:p>
    <w:p w:rsidR="00350670" w:rsidRPr="00034A4D" w:rsidRDefault="00350670" w:rsidP="00350670">
      <w:pPr>
        <w:ind w:left="540"/>
        <w:jc w:val="center"/>
        <w:rPr>
          <w:sz w:val="28"/>
          <w:szCs w:val="28"/>
        </w:rPr>
      </w:pPr>
    </w:p>
    <w:p w:rsidR="00260294" w:rsidRPr="00F64A68" w:rsidRDefault="00260294" w:rsidP="00641749">
      <w:pPr>
        <w:numPr>
          <w:ilvl w:val="0"/>
          <w:numId w:val="1"/>
        </w:numPr>
      </w:pPr>
      <w:r w:rsidRPr="00F64A68">
        <w:t>ACS (</w:t>
      </w:r>
      <w:proofErr w:type="spellStart"/>
      <w:r w:rsidRPr="00F64A68">
        <w:t>Attestation</w:t>
      </w:r>
      <w:proofErr w:type="spellEnd"/>
      <w:r w:rsidRPr="00F64A68">
        <w:t xml:space="preserve"> de </w:t>
      </w:r>
      <w:proofErr w:type="spellStart"/>
      <w:r w:rsidRPr="00F64A68">
        <w:t>Conformitte</w:t>
      </w:r>
      <w:proofErr w:type="spellEnd"/>
      <w:r w:rsidRPr="00F64A68">
        <w:t xml:space="preserve"> </w:t>
      </w:r>
      <w:proofErr w:type="spellStart"/>
      <w:r w:rsidRPr="00F64A68">
        <w:t>Sanitaire</w:t>
      </w:r>
      <w:proofErr w:type="spellEnd"/>
      <w:r w:rsidRPr="00F64A68">
        <w:t>-</w:t>
      </w:r>
      <w:r w:rsidR="00896DA5" w:rsidRPr="00F64A68">
        <w:t xml:space="preserve">Sağlık </w:t>
      </w:r>
      <w:r w:rsidRPr="00F64A68">
        <w:t>Uygunlu</w:t>
      </w:r>
      <w:r w:rsidR="00896DA5" w:rsidRPr="00F64A68">
        <w:t>k</w:t>
      </w:r>
      <w:r w:rsidRPr="00F64A68">
        <w:t xml:space="preserve"> Sertifikası)</w:t>
      </w:r>
    </w:p>
    <w:p w:rsidR="00641749" w:rsidRPr="00F64A68" w:rsidRDefault="00260294" w:rsidP="009036BD">
      <w:pPr>
        <w:numPr>
          <w:ilvl w:val="0"/>
          <w:numId w:val="1"/>
        </w:numPr>
      </w:pPr>
      <w:r w:rsidRPr="00F64A68">
        <w:t>ADR SERTİFİKALARI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>AD 2000 CODE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>AS/EN/JISQ 9100 BELGELERİ</w:t>
      </w:r>
    </w:p>
    <w:p w:rsidR="001152B6" w:rsidRPr="00F64A68" w:rsidRDefault="001152B6" w:rsidP="000D5CC5">
      <w:pPr>
        <w:numPr>
          <w:ilvl w:val="0"/>
          <w:numId w:val="1"/>
        </w:numPr>
      </w:pPr>
      <w:r w:rsidRPr="00F64A68">
        <w:t>ATEX SERTİFİKASI</w:t>
      </w:r>
    </w:p>
    <w:p w:rsidR="008B04C1" w:rsidRPr="00F64A68" w:rsidRDefault="000D5CC5" w:rsidP="008B04C1">
      <w:pPr>
        <w:numPr>
          <w:ilvl w:val="0"/>
          <w:numId w:val="1"/>
        </w:numPr>
      </w:pPr>
      <w:r w:rsidRPr="00F64A68">
        <w:t>BASEC</w:t>
      </w:r>
      <w:r w:rsidR="000771C6" w:rsidRPr="00F64A68">
        <w:t xml:space="preserve"> SERTİFİKASI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>BRC SERTİFİKASI</w:t>
      </w:r>
      <w:r w:rsidR="00F300D0" w:rsidRPr="00F64A68">
        <w:t>*</w:t>
      </w:r>
    </w:p>
    <w:p w:rsidR="004770A0" w:rsidRPr="00F64A68" w:rsidRDefault="004770A0" w:rsidP="000D5CC5">
      <w:pPr>
        <w:numPr>
          <w:ilvl w:val="0"/>
          <w:numId w:val="1"/>
        </w:numPr>
      </w:pPr>
      <w:r w:rsidRPr="00F64A68">
        <w:t>CARB SERTİFİKASI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>CB SERTİFİKASI</w:t>
      </w:r>
    </w:p>
    <w:p w:rsidR="007E79C2" w:rsidRPr="00F64A68" w:rsidRDefault="007E79C2" w:rsidP="000D5CC5">
      <w:pPr>
        <w:numPr>
          <w:ilvl w:val="0"/>
          <w:numId w:val="1"/>
        </w:numPr>
      </w:pPr>
      <w:r w:rsidRPr="00F64A68">
        <w:t>CCC (</w:t>
      </w:r>
      <w:proofErr w:type="spellStart"/>
      <w:r w:rsidRPr="00F64A68">
        <w:t>Certificate</w:t>
      </w:r>
      <w:proofErr w:type="spellEnd"/>
      <w:r w:rsidRPr="00F64A68">
        <w:t xml:space="preserve"> </w:t>
      </w:r>
      <w:proofErr w:type="spellStart"/>
      <w:r w:rsidRPr="00F64A68">
        <w:t>For</w:t>
      </w:r>
      <w:proofErr w:type="spellEnd"/>
      <w:r w:rsidRPr="00F64A68">
        <w:t xml:space="preserve"> </w:t>
      </w:r>
      <w:proofErr w:type="spellStart"/>
      <w:r w:rsidRPr="00F64A68">
        <w:t>China</w:t>
      </w:r>
      <w:proofErr w:type="spellEnd"/>
      <w:r w:rsidRPr="00F64A68">
        <w:t xml:space="preserve"> </w:t>
      </w:r>
      <w:proofErr w:type="spellStart"/>
      <w:r w:rsidRPr="00F64A68">
        <w:t>Compulsory</w:t>
      </w:r>
      <w:proofErr w:type="spellEnd"/>
      <w:r w:rsidRPr="00F64A68">
        <w:t xml:space="preserve"> Product </w:t>
      </w:r>
      <w:proofErr w:type="spellStart"/>
      <w:r w:rsidRPr="00F64A68">
        <w:t>Certification</w:t>
      </w:r>
      <w:proofErr w:type="spellEnd"/>
      <w:r w:rsidRPr="00F64A68">
        <w:t>) SERTİFİKASI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 xml:space="preserve">CE İŞARETİ </w:t>
      </w:r>
    </w:p>
    <w:p w:rsidR="00D520C3" w:rsidRPr="00F64A68" w:rsidRDefault="00D520C3" w:rsidP="000D5CC5">
      <w:pPr>
        <w:numPr>
          <w:ilvl w:val="0"/>
          <w:numId w:val="1"/>
        </w:numPr>
      </w:pPr>
      <w:r w:rsidRPr="00F64A68">
        <w:t>CEKAL SERTİFİKASI</w:t>
      </w:r>
    </w:p>
    <w:p w:rsidR="001E128D" w:rsidRPr="00166FE7" w:rsidRDefault="00BD0F75" w:rsidP="000D5CC5">
      <w:pPr>
        <w:numPr>
          <w:ilvl w:val="0"/>
          <w:numId w:val="1"/>
        </w:numPr>
        <w:rPr>
          <w:highlight w:val="yellow"/>
        </w:rPr>
      </w:pPr>
      <w:r w:rsidRPr="00166FE7">
        <w:rPr>
          <w:highlight w:val="yellow"/>
        </w:rPr>
        <w:t>CLASS SERTİFİKASI</w:t>
      </w:r>
    </w:p>
    <w:p w:rsidR="00BD0F75" w:rsidRPr="00166FE7" w:rsidRDefault="00BD0F75" w:rsidP="000D5CC5">
      <w:pPr>
        <w:numPr>
          <w:ilvl w:val="0"/>
          <w:numId w:val="1"/>
        </w:numPr>
        <w:rPr>
          <w:highlight w:val="yellow"/>
        </w:rPr>
      </w:pPr>
      <w:r w:rsidRPr="00166FE7">
        <w:rPr>
          <w:highlight w:val="yellow"/>
        </w:rPr>
        <w:t xml:space="preserve">CMMI DEV (CMMI </w:t>
      </w:r>
      <w:proofErr w:type="spellStart"/>
      <w:r w:rsidRPr="00166FE7">
        <w:rPr>
          <w:highlight w:val="yellow"/>
        </w:rPr>
        <w:t>for</w:t>
      </w:r>
      <w:proofErr w:type="spellEnd"/>
      <w:r w:rsidRPr="00166FE7">
        <w:rPr>
          <w:highlight w:val="yellow"/>
        </w:rPr>
        <w:t xml:space="preserve"> Development)</w:t>
      </w:r>
    </w:p>
    <w:p w:rsidR="00BD0F75" w:rsidRPr="00166FE7" w:rsidRDefault="00BD0F75" w:rsidP="000D5CC5">
      <w:pPr>
        <w:numPr>
          <w:ilvl w:val="0"/>
          <w:numId w:val="1"/>
        </w:numPr>
        <w:rPr>
          <w:highlight w:val="yellow"/>
        </w:rPr>
      </w:pPr>
      <w:r w:rsidRPr="00166FE7">
        <w:rPr>
          <w:highlight w:val="yellow"/>
        </w:rPr>
        <w:t>CTUV İŞARETİ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>DIN SERİSİ</w:t>
      </w:r>
      <w:r w:rsidR="00BF40D8" w:rsidRPr="00F64A68">
        <w:t xml:space="preserve"> BELGELER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>ECE YÖNETMELİKLERİ UYARINCA ALINAN SERTİFİKALAR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>EC TYPE EXAMINATION SERTİFİKALARI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>ECOLABEL</w:t>
      </w:r>
      <w:r w:rsidR="000771C6" w:rsidRPr="00F64A68">
        <w:t xml:space="preserve"> SERTİFİKASI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 xml:space="preserve">EMC </w:t>
      </w:r>
      <w:r w:rsidR="000771C6" w:rsidRPr="00F64A68">
        <w:t>SERTİFİKASI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>EN SERİSİ SERTİFİKALAR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>ETA (</w:t>
      </w:r>
      <w:proofErr w:type="spellStart"/>
      <w:r w:rsidR="005C25B8" w:rsidRPr="00F64A68">
        <w:t>European</w:t>
      </w:r>
      <w:proofErr w:type="spellEnd"/>
      <w:r w:rsidR="005C25B8" w:rsidRPr="00F64A68">
        <w:t xml:space="preserve"> Technical </w:t>
      </w:r>
      <w:proofErr w:type="spellStart"/>
      <w:r w:rsidR="005C25B8" w:rsidRPr="00F64A68">
        <w:t>Approval</w:t>
      </w:r>
      <w:proofErr w:type="spellEnd"/>
      <w:r w:rsidR="005C25B8" w:rsidRPr="00F64A68">
        <w:t>-Avrupa Teknik Onayı</w:t>
      </w:r>
      <w:r w:rsidRPr="00F64A68">
        <w:t>)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 xml:space="preserve">EUROVENT </w:t>
      </w:r>
      <w:r w:rsidR="00F97736" w:rsidRPr="00F64A68">
        <w:t>SERTİFİKASI</w:t>
      </w:r>
    </w:p>
    <w:p w:rsidR="00BD0F75" w:rsidRPr="00166FE7" w:rsidRDefault="00BD0F75" w:rsidP="000D5CC5">
      <w:pPr>
        <w:numPr>
          <w:ilvl w:val="0"/>
          <w:numId w:val="1"/>
        </w:numPr>
        <w:rPr>
          <w:highlight w:val="yellow"/>
        </w:rPr>
      </w:pPr>
      <w:r w:rsidRPr="00166FE7">
        <w:rPr>
          <w:highlight w:val="yellow"/>
        </w:rPr>
        <w:t>F4 STAR BELGESİ</w:t>
      </w:r>
    </w:p>
    <w:p w:rsidR="00CB0220" w:rsidRPr="00F64A68" w:rsidRDefault="00D54859" w:rsidP="000D5CC5">
      <w:pPr>
        <w:numPr>
          <w:ilvl w:val="0"/>
          <w:numId w:val="1"/>
        </w:numPr>
      </w:pPr>
      <w:r w:rsidRPr="00F64A68">
        <w:t>FIBC</w:t>
      </w:r>
      <w:r w:rsidR="00CB0220" w:rsidRPr="00F64A68">
        <w:t xml:space="preserve"> </w:t>
      </w:r>
      <w:r w:rsidR="00154E1C" w:rsidRPr="00F64A68">
        <w:t>(</w:t>
      </w:r>
      <w:proofErr w:type="spellStart"/>
      <w:r w:rsidR="00154E1C" w:rsidRPr="00F64A68">
        <w:t>Flexible</w:t>
      </w:r>
      <w:proofErr w:type="spellEnd"/>
      <w:r w:rsidR="00154E1C" w:rsidRPr="00F64A68">
        <w:t xml:space="preserve"> </w:t>
      </w:r>
      <w:proofErr w:type="spellStart"/>
      <w:r w:rsidR="00154E1C" w:rsidRPr="00F64A68">
        <w:t>Intermediate</w:t>
      </w:r>
      <w:proofErr w:type="spellEnd"/>
      <w:r w:rsidR="00154E1C" w:rsidRPr="00F64A68">
        <w:t xml:space="preserve"> </w:t>
      </w:r>
      <w:proofErr w:type="spellStart"/>
      <w:r w:rsidR="00154E1C" w:rsidRPr="00F64A68">
        <w:t>Bulk</w:t>
      </w:r>
      <w:proofErr w:type="spellEnd"/>
      <w:r w:rsidR="00154E1C" w:rsidRPr="00F64A68">
        <w:t xml:space="preserve"> </w:t>
      </w:r>
      <w:proofErr w:type="spellStart"/>
      <w:r w:rsidR="00154E1C" w:rsidRPr="00F64A68">
        <w:t>Container</w:t>
      </w:r>
      <w:proofErr w:type="spellEnd"/>
      <w:r w:rsidR="00154E1C" w:rsidRPr="00F64A68">
        <w:t xml:space="preserve">) </w:t>
      </w:r>
      <w:r w:rsidR="00CB0220" w:rsidRPr="00F64A68">
        <w:t>TEST SERTİFİKALARI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>FM APPROVALS</w:t>
      </w:r>
    </w:p>
    <w:p w:rsidR="00CB0220" w:rsidRPr="00F64A68" w:rsidRDefault="00CB0220" w:rsidP="000D5CC5">
      <w:pPr>
        <w:numPr>
          <w:ilvl w:val="0"/>
          <w:numId w:val="1"/>
        </w:numPr>
      </w:pPr>
      <w:r w:rsidRPr="00F64A68">
        <w:t xml:space="preserve">FSSC 22000 </w:t>
      </w:r>
      <w:r w:rsidR="00BB3E6C" w:rsidRPr="00F64A68">
        <w:t>SERTİFİKASI</w:t>
      </w:r>
    </w:p>
    <w:p w:rsidR="00CA4F1F" w:rsidRPr="00F64A68" w:rsidRDefault="00CA4F1F" w:rsidP="000D5CC5">
      <w:pPr>
        <w:numPr>
          <w:ilvl w:val="0"/>
          <w:numId w:val="1"/>
        </w:numPr>
      </w:pPr>
      <w:r w:rsidRPr="00F64A68">
        <w:t>G MARK SERTİFİKASI</w:t>
      </w:r>
    </w:p>
    <w:p w:rsidR="00BD0F75" w:rsidRPr="00F64A68" w:rsidRDefault="00BD0F75" w:rsidP="00BD0F75">
      <w:pPr>
        <w:numPr>
          <w:ilvl w:val="0"/>
          <w:numId w:val="1"/>
        </w:numPr>
      </w:pPr>
      <w:r w:rsidRPr="00F64A68">
        <w:t>GASTEC QA SERİFİKASI</w:t>
      </w:r>
    </w:p>
    <w:p w:rsidR="000D5CC5" w:rsidRPr="00F64A68" w:rsidRDefault="007E6F19" w:rsidP="000D5CC5">
      <w:pPr>
        <w:numPr>
          <w:ilvl w:val="0"/>
          <w:numId w:val="1"/>
        </w:numPr>
      </w:pPr>
      <w:r w:rsidRPr="00F64A68">
        <w:rPr>
          <w:bCs/>
        </w:rPr>
        <w:t>GMP (</w:t>
      </w:r>
      <w:proofErr w:type="spellStart"/>
      <w:r w:rsidRPr="00F64A68">
        <w:rPr>
          <w:bCs/>
        </w:rPr>
        <w:t>Good</w:t>
      </w:r>
      <w:proofErr w:type="spellEnd"/>
      <w:r w:rsidRPr="00F64A68">
        <w:rPr>
          <w:bCs/>
        </w:rPr>
        <w:t xml:space="preserve"> </w:t>
      </w:r>
      <w:proofErr w:type="spellStart"/>
      <w:r w:rsidRPr="00F64A68">
        <w:rPr>
          <w:bCs/>
        </w:rPr>
        <w:t>Manufacturing</w:t>
      </w:r>
      <w:proofErr w:type="spellEnd"/>
      <w:r w:rsidRPr="00F64A68">
        <w:rPr>
          <w:bCs/>
        </w:rPr>
        <w:t xml:space="preserve"> </w:t>
      </w:r>
      <w:proofErr w:type="spellStart"/>
      <w:r w:rsidRPr="00F64A68">
        <w:rPr>
          <w:bCs/>
        </w:rPr>
        <w:t>Practices</w:t>
      </w:r>
      <w:proofErr w:type="spellEnd"/>
      <w:r w:rsidRPr="00F64A68">
        <w:rPr>
          <w:bCs/>
        </w:rPr>
        <w:t>) SERTİFİKASI</w:t>
      </w:r>
      <w:r w:rsidR="000D5CC5" w:rsidRPr="00F64A68">
        <w:t xml:space="preserve"> </w:t>
      </w:r>
    </w:p>
    <w:p w:rsidR="00445C26" w:rsidRPr="00F64A68" w:rsidRDefault="00445C26" w:rsidP="000D5CC5">
      <w:pPr>
        <w:numPr>
          <w:ilvl w:val="0"/>
          <w:numId w:val="1"/>
        </w:numPr>
      </w:pPr>
      <w:r w:rsidRPr="00F64A68">
        <w:t>GMP+ FSA</w:t>
      </w:r>
      <w:r w:rsidR="00D54859" w:rsidRPr="00F64A68">
        <w:t xml:space="preserve"> (</w:t>
      </w:r>
      <w:proofErr w:type="spellStart"/>
      <w:r w:rsidR="00D54859" w:rsidRPr="00F64A68">
        <w:t>Feed</w:t>
      </w:r>
      <w:proofErr w:type="spellEnd"/>
      <w:r w:rsidR="00D54859" w:rsidRPr="00F64A68">
        <w:t xml:space="preserve"> </w:t>
      </w:r>
      <w:proofErr w:type="spellStart"/>
      <w:r w:rsidR="00D54859" w:rsidRPr="00F64A68">
        <w:t>Safety</w:t>
      </w:r>
      <w:proofErr w:type="spellEnd"/>
      <w:r w:rsidR="00D54859" w:rsidRPr="00F64A68">
        <w:t xml:space="preserve"> </w:t>
      </w:r>
      <w:proofErr w:type="spellStart"/>
      <w:r w:rsidR="00D54859" w:rsidRPr="00F64A68">
        <w:t>Assurance</w:t>
      </w:r>
      <w:proofErr w:type="spellEnd"/>
      <w:r w:rsidR="00D54859" w:rsidRPr="00F64A68">
        <w:t>)</w:t>
      </w:r>
      <w:r w:rsidRPr="00F64A68">
        <w:t xml:space="preserve"> SERTİFİKASI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>GOST BELGELERİ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>GS</w:t>
      </w:r>
      <w:r w:rsidR="009758B4" w:rsidRPr="00F64A68">
        <w:t xml:space="preserve"> (</w:t>
      </w:r>
      <w:proofErr w:type="spellStart"/>
      <w:r w:rsidR="009758B4" w:rsidRPr="00F64A68">
        <w:t>Geprüfte</w:t>
      </w:r>
      <w:proofErr w:type="spellEnd"/>
      <w:r w:rsidR="009758B4" w:rsidRPr="00F64A68">
        <w:t xml:space="preserve"> </w:t>
      </w:r>
      <w:proofErr w:type="spellStart"/>
      <w:r w:rsidR="009758B4" w:rsidRPr="00F64A68">
        <w:t>Sicherheit</w:t>
      </w:r>
      <w:proofErr w:type="spellEnd"/>
      <w:r w:rsidR="009758B4" w:rsidRPr="00F64A68">
        <w:t>)</w:t>
      </w:r>
      <w:r w:rsidRPr="00F64A68">
        <w:t xml:space="preserve"> </w:t>
      </w:r>
      <w:r w:rsidR="009758B4" w:rsidRPr="00F64A68">
        <w:t>SERTİFİKASI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>HACCP</w:t>
      </w:r>
      <w:r w:rsidR="007E6F19" w:rsidRPr="00F64A68">
        <w:t xml:space="preserve"> SERTİFİKASI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>HAR BELGE</w:t>
      </w:r>
      <w:r w:rsidR="007E6F19" w:rsidRPr="00F64A68">
        <w:t>Sİ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>HELAL BELGESİ</w:t>
      </w:r>
      <w:r w:rsidR="00DC3197" w:rsidRPr="00F64A68">
        <w:t xml:space="preserve">                                      </w:t>
      </w:r>
    </w:p>
    <w:p w:rsidR="000D5CC5" w:rsidRPr="00F64A68" w:rsidRDefault="000D5CC5" w:rsidP="007377B2">
      <w:pPr>
        <w:numPr>
          <w:ilvl w:val="0"/>
          <w:numId w:val="1"/>
        </w:numPr>
      </w:pPr>
      <w:r w:rsidRPr="00F64A68">
        <w:t>HİJYEN SERTİFİKALARI</w:t>
      </w:r>
    </w:p>
    <w:p w:rsidR="001B3ABF" w:rsidRPr="00166FE7" w:rsidRDefault="001B3ABF" w:rsidP="007377B2">
      <w:pPr>
        <w:numPr>
          <w:ilvl w:val="0"/>
          <w:numId w:val="1"/>
        </w:numPr>
        <w:rPr>
          <w:highlight w:val="yellow"/>
        </w:rPr>
      </w:pPr>
      <w:r w:rsidRPr="00166FE7">
        <w:rPr>
          <w:highlight w:val="yellow"/>
        </w:rPr>
        <w:t>INSTA-CERT SERTİFİKASI</w:t>
      </w:r>
    </w:p>
    <w:p w:rsidR="001C4A8A" w:rsidRPr="00166FE7" w:rsidRDefault="001C4A8A" w:rsidP="007377B2">
      <w:pPr>
        <w:numPr>
          <w:ilvl w:val="0"/>
          <w:numId w:val="1"/>
        </w:numPr>
        <w:rPr>
          <w:highlight w:val="yellow"/>
        </w:rPr>
      </w:pPr>
      <w:r w:rsidRPr="00166FE7">
        <w:rPr>
          <w:highlight w:val="yellow"/>
        </w:rPr>
        <w:t xml:space="preserve">ISCC (International </w:t>
      </w:r>
      <w:proofErr w:type="spellStart"/>
      <w:r w:rsidRPr="00166FE7">
        <w:rPr>
          <w:highlight w:val="yellow"/>
        </w:rPr>
        <w:t>Sustainability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and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Carbon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Certification</w:t>
      </w:r>
      <w:proofErr w:type="spellEnd"/>
      <w:r w:rsidRPr="00166FE7">
        <w:rPr>
          <w:highlight w:val="yellow"/>
        </w:rPr>
        <w:t xml:space="preserve">) </w:t>
      </w:r>
      <w:r w:rsidR="001B3ABF" w:rsidRPr="00166FE7">
        <w:rPr>
          <w:highlight w:val="yellow"/>
        </w:rPr>
        <w:t>SERTİFİKASI*</w:t>
      </w:r>
    </w:p>
    <w:p w:rsidR="00BF79D8" w:rsidRPr="00F64A68" w:rsidRDefault="000D5CC5" w:rsidP="000D5CC5">
      <w:pPr>
        <w:numPr>
          <w:ilvl w:val="0"/>
          <w:numId w:val="1"/>
        </w:numPr>
      </w:pPr>
      <w:r w:rsidRPr="00F64A68">
        <w:t xml:space="preserve">ISO </w:t>
      </w:r>
      <w:r w:rsidR="00C50304" w:rsidRPr="00F64A68">
        <w:rPr>
          <w:i/>
        </w:rPr>
        <w:t>13485</w:t>
      </w:r>
      <w:r w:rsidR="00FF7FF7" w:rsidRPr="00F64A68">
        <w:rPr>
          <w:i/>
        </w:rPr>
        <w:t>*</w:t>
      </w:r>
      <w:r w:rsidR="00C50304" w:rsidRPr="00F64A68">
        <w:rPr>
          <w:i/>
        </w:rPr>
        <w:t>,</w:t>
      </w:r>
      <w:r w:rsidR="00C50304" w:rsidRPr="00F64A68">
        <w:t xml:space="preserve"> </w:t>
      </w:r>
      <w:r w:rsidR="00362B17" w:rsidRPr="00F64A68">
        <w:rPr>
          <w:i/>
        </w:rPr>
        <w:t>14001</w:t>
      </w:r>
      <w:r w:rsidR="00CB04D3" w:rsidRPr="00F64A68">
        <w:t>*</w:t>
      </w:r>
      <w:r w:rsidR="00362B17" w:rsidRPr="00F64A68">
        <w:t xml:space="preserve">, </w:t>
      </w:r>
      <w:r w:rsidR="00ED2CFB" w:rsidRPr="00F64A68">
        <w:rPr>
          <w:i/>
        </w:rPr>
        <w:t>14064</w:t>
      </w:r>
      <w:r w:rsidR="00D35430" w:rsidRPr="00F64A68">
        <w:rPr>
          <w:i/>
        </w:rPr>
        <w:t>*</w:t>
      </w:r>
      <w:r w:rsidR="00ED2CFB" w:rsidRPr="00F64A68">
        <w:t>,</w:t>
      </w:r>
      <w:r w:rsidR="00BD0F75" w:rsidRPr="00F64A68">
        <w:t xml:space="preserve"> 17025*,</w:t>
      </w:r>
      <w:r w:rsidR="00ED2CFB" w:rsidRPr="00F64A68">
        <w:t xml:space="preserve"> </w:t>
      </w:r>
      <w:r w:rsidR="00362B17" w:rsidRPr="00F64A68">
        <w:rPr>
          <w:i/>
        </w:rPr>
        <w:t>22000</w:t>
      </w:r>
      <w:r w:rsidR="00CB04D3" w:rsidRPr="00F64A68">
        <w:t>*</w:t>
      </w:r>
      <w:r w:rsidR="00362B17" w:rsidRPr="00F64A68">
        <w:t xml:space="preserve">, </w:t>
      </w:r>
      <w:r w:rsidR="001D24E7" w:rsidRPr="00F64A68">
        <w:rPr>
          <w:i/>
        </w:rPr>
        <w:t>27001</w:t>
      </w:r>
      <w:r w:rsidR="00CB04D3" w:rsidRPr="00F64A68">
        <w:rPr>
          <w:i/>
        </w:rPr>
        <w:t>*</w:t>
      </w:r>
      <w:r w:rsidR="001D24E7" w:rsidRPr="00F64A68">
        <w:t xml:space="preserve">, </w:t>
      </w:r>
      <w:r w:rsidR="00362B17" w:rsidRPr="00F64A68">
        <w:rPr>
          <w:i/>
        </w:rPr>
        <w:t>5</w:t>
      </w:r>
      <w:r w:rsidR="00F44B54" w:rsidRPr="00F64A68">
        <w:rPr>
          <w:i/>
        </w:rPr>
        <w:t>0</w:t>
      </w:r>
      <w:r w:rsidR="00362B17" w:rsidRPr="00F64A68">
        <w:rPr>
          <w:i/>
        </w:rPr>
        <w:t>001</w:t>
      </w:r>
      <w:r w:rsidR="00CB04D3" w:rsidRPr="00F64A68">
        <w:rPr>
          <w:i/>
        </w:rPr>
        <w:t>*</w:t>
      </w:r>
      <w:r w:rsidR="00362B17" w:rsidRPr="00F64A68">
        <w:t xml:space="preserve"> </w:t>
      </w:r>
      <w:r w:rsidRPr="00F64A68">
        <w:t>BELGELER</w:t>
      </w:r>
      <w:r w:rsidR="00362B17" w:rsidRPr="00F64A68">
        <w:t>İ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lastRenderedPageBreak/>
        <w:t>İYİ TARIM UYGULAMALARI</w:t>
      </w:r>
    </w:p>
    <w:p w:rsidR="009758B4" w:rsidRPr="00F64A68" w:rsidRDefault="009758B4" w:rsidP="000D5CC5">
      <w:pPr>
        <w:numPr>
          <w:ilvl w:val="0"/>
          <w:numId w:val="1"/>
        </w:numPr>
      </w:pPr>
      <w:r w:rsidRPr="00F64A68">
        <w:t>KEMA KEUR SERTİFİKASI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>KEYMARK</w:t>
      </w:r>
      <w:r w:rsidR="00BF40D8" w:rsidRPr="00F64A68">
        <w:t xml:space="preserve"> SERTİFİKASI</w:t>
      </w:r>
    </w:p>
    <w:p w:rsidR="00F200B7" w:rsidRPr="00F64A68" w:rsidRDefault="00F200B7" w:rsidP="000D5CC5">
      <w:pPr>
        <w:numPr>
          <w:ilvl w:val="0"/>
          <w:numId w:val="1"/>
        </w:numPr>
      </w:pPr>
      <w:r w:rsidRPr="00F64A68">
        <w:t>KITEMARK</w:t>
      </w:r>
      <w:r w:rsidR="00BF40D8" w:rsidRPr="00F64A68">
        <w:t xml:space="preserve"> SERTİFİKASI</w:t>
      </w:r>
    </w:p>
    <w:p w:rsidR="0007582E" w:rsidRPr="00F64A68" w:rsidRDefault="00380FF8" w:rsidP="0007582E">
      <w:pPr>
        <w:numPr>
          <w:ilvl w:val="0"/>
          <w:numId w:val="1"/>
        </w:numPr>
      </w:pPr>
      <w:r w:rsidRPr="00F64A68">
        <w:t>MANUFACTUR</w:t>
      </w:r>
      <w:r w:rsidR="007A3C52" w:rsidRPr="00F64A68">
        <w:t>ING APPROVAL OF STEEL FORGI</w:t>
      </w:r>
      <w:r w:rsidRPr="00F64A68">
        <w:t>NG</w:t>
      </w:r>
    </w:p>
    <w:p w:rsidR="001B5076" w:rsidRPr="00F64A68" w:rsidRDefault="000D5CC5" w:rsidP="001B5076">
      <w:pPr>
        <w:numPr>
          <w:ilvl w:val="0"/>
          <w:numId w:val="1"/>
        </w:numPr>
      </w:pPr>
      <w:r w:rsidRPr="00F64A68">
        <w:t>MASTER CERTIFICATE</w:t>
      </w:r>
    </w:p>
    <w:p w:rsidR="0007582E" w:rsidRPr="00F64A68" w:rsidRDefault="000D5CC5" w:rsidP="0007582E">
      <w:pPr>
        <w:numPr>
          <w:ilvl w:val="0"/>
          <w:numId w:val="1"/>
        </w:numPr>
      </w:pPr>
      <w:r w:rsidRPr="00F64A68">
        <w:t>MARINE CERTIFICATE</w:t>
      </w:r>
    </w:p>
    <w:p w:rsidR="001C4A8A" w:rsidRPr="00166FE7" w:rsidRDefault="001C4A8A" w:rsidP="0007582E">
      <w:pPr>
        <w:numPr>
          <w:ilvl w:val="0"/>
          <w:numId w:val="1"/>
        </w:numPr>
        <w:rPr>
          <w:highlight w:val="yellow"/>
        </w:rPr>
      </w:pPr>
      <w:r w:rsidRPr="00166FE7">
        <w:rPr>
          <w:highlight w:val="yellow"/>
        </w:rPr>
        <w:t>MIL-STD-461F*</w:t>
      </w:r>
    </w:p>
    <w:p w:rsidR="001C4A8A" w:rsidRPr="00166FE7" w:rsidRDefault="001C4A8A" w:rsidP="0007582E">
      <w:pPr>
        <w:numPr>
          <w:ilvl w:val="0"/>
          <w:numId w:val="1"/>
        </w:numPr>
        <w:rPr>
          <w:highlight w:val="yellow"/>
        </w:rPr>
      </w:pPr>
      <w:r w:rsidRPr="00166FE7">
        <w:rPr>
          <w:highlight w:val="yellow"/>
        </w:rPr>
        <w:t>MIL-STD-810G*</w:t>
      </w:r>
    </w:p>
    <w:p w:rsidR="006E3F7C" w:rsidRPr="00166FE7" w:rsidRDefault="006E3F7C" w:rsidP="000D5CC5">
      <w:pPr>
        <w:numPr>
          <w:ilvl w:val="0"/>
          <w:numId w:val="1"/>
        </w:numPr>
        <w:rPr>
          <w:highlight w:val="yellow"/>
        </w:rPr>
      </w:pPr>
      <w:r w:rsidRPr="00166FE7">
        <w:rPr>
          <w:highlight w:val="yellow"/>
        </w:rPr>
        <w:t>NF (</w:t>
      </w:r>
      <w:proofErr w:type="spellStart"/>
      <w:r w:rsidRPr="00166FE7">
        <w:rPr>
          <w:highlight w:val="yellow"/>
        </w:rPr>
        <w:t>Normes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Françaises</w:t>
      </w:r>
      <w:proofErr w:type="spellEnd"/>
      <w:r w:rsidRPr="00166FE7">
        <w:rPr>
          <w:highlight w:val="yellow"/>
        </w:rPr>
        <w:t>) İŞARETİ/SERTİFİKASI</w:t>
      </w:r>
    </w:p>
    <w:p w:rsidR="000D5CC5" w:rsidRPr="00F64A68" w:rsidRDefault="000D5CC5" w:rsidP="000D5CC5">
      <w:pPr>
        <w:numPr>
          <w:ilvl w:val="0"/>
          <w:numId w:val="1"/>
        </w:numPr>
      </w:pPr>
      <w:r w:rsidRPr="00F64A68">
        <w:t>ORGANİK ÜRÜN SERTİFİKALARI</w:t>
      </w:r>
    </w:p>
    <w:p w:rsidR="00F77CCF" w:rsidRPr="00F64A68" w:rsidRDefault="00B068F0" w:rsidP="00865B72">
      <w:pPr>
        <w:numPr>
          <w:ilvl w:val="0"/>
          <w:numId w:val="1"/>
        </w:numPr>
      </w:pPr>
      <w:r w:rsidRPr="00F64A68">
        <w:t>Q-MARK SERTİFİKASI</w:t>
      </w:r>
    </w:p>
    <w:p w:rsidR="00F77CCF" w:rsidRPr="00F64A68" w:rsidRDefault="00F77CCF" w:rsidP="00F77CCF">
      <w:pPr>
        <w:numPr>
          <w:ilvl w:val="0"/>
          <w:numId w:val="1"/>
        </w:numPr>
        <w:ind w:hanging="357"/>
      </w:pPr>
      <w:r w:rsidRPr="00F64A68">
        <w:t>RAL</w:t>
      </w:r>
      <w:r w:rsidR="009E7F7D" w:rsidRPr="00F64A68">
        <w:t xml:space="preserve"> (</w:t>
      </w:r>
      <w:proofErr w:type="spellStart"/>
      <w:r w:rsidR="009E7F7D" w:rsidRPr="00F64A68">
        <w:t>German</w:t>
      </w:r>
      <w:proofErr w:type="spellEnd"/>
      <w:r w:rsidR="009E7F7D" w:rsidRPr="00F64A68">
        <w:t xml:space="preserve"> </w:t>
      </w:r>
      <w:proofErr w:type="spellStart"/>
      <w:r w:rsidR="009E7F7D" w:rsidRPr="00F64A68">
        <w:t>Institute</w:t>
      </w:r>
      <w:proofErr w:type="spellEnd"/>
      <w:r w:rsidR="009E7F7D" w:rsidRPr="00F64A68">
        <w:t xml:space="preserve"> </w:t>
      </w:r>
      <w:proofErr w:type="spellStart"/>
      <w:r w:rsidR="009E7F7D" w:rsidRPr="00F64A68">
        <w:t>for</w:t>
      </w:r>
      <w:proofErr w:type="spellEnd"/>
      <w:r w:rsidR="009E7F7D" w:rsidRPr="00F64A68">
        <w:t xml:space="preserve"> </w:t>
      </w:r>
      <w:proofErr w:type="spellStart"/>
      <w:r w:rsidR="009E7F7D" w:rsidRPr="00F64A68">
        <w:t>Quality</w:t>
      </w:r>
      <w:proofErr w:type="spellEnd"/>
      <w:r w:rsidR="009E7F7D" w:rsidRPr="00F64A68">
        <w:t xml:space="preserve"> </w:t>
      </w:r>
      <w:proofErr w:type="spellStart"/>
      <w:r w:rsidR="009E7F7D" w:rsidRPr="00F64A68">
        <w:t>Assurance</w:t>
      </w:r>
      <w:proofErr w:type="spellEnd"/>
      <w:r w:rsidR="009E7F7D" w:rsidRPr="00F64A68">
        <w:t xml:space="preserve"> </w:t>
      </w:r>
      <w:proofErr w:type="spellStart"/>
      <w:r w:rsidR="009E7F7D" w:rsidRPr="00F64A68">
        <w:t>and</w:t>
      </w:r>
      <w:proofErr w:type="spellEnd"/>
      <w:r w:rsidR="009E7F7D" w:rsidRPr="00F64A68">
        <w:t xml:space="preserve"> </w:t>
      </w:r>
      <w:proofErr w:type="spellStart"/>
      <w:r w:rsidR="009E7F7D" w:rsidRPr="00F64A68">
        <w:t>Certification</w:t>
      </w:r>
      <w:proofErr w:type="spellEnd"/>
      <w:r w:rsidR="009E7F7D" w:rsidRPr="00F64A68">
        <w:t>)</w:t>
      </w:r>
    </w:p>
    <w:p w:rsidR="000D5CC5" w:rsidRPr="00F64A68" w:rsidRDefault="000D5CC5" w:rsidP="00794C01">
      <w:pPr>
        <w:numPr>
          <w:ilvl w:val="0"/>
          <w:numId w:val="1"/>
        </w:numPr>
      </w:pPr>
      <w:r w:rsidRPr="00F64A68">
        <w:t>RTN (ROSTEKHNADZOR)</w:t>
      </w:r>
    </w:p>
    <w:p w:rsidR="009B5246" w:rsidRPr="00F64A68" w:rsidRDefault="009B5246" w:rsidP="00794C01">
      <w:pPr>
        <w:numPr>
          <w:ilvl w:val="0"/>
          <w:numId w:val="1"/>
        </w:numPr>
      </w:pPr>
      <w:r w:rsidRPr="00F64A68">
        <w:t xml:space="preserve">GÜMRÜK BİRLİĞİ SERTİFİKASI (Rusya, Kazakistan, </w:t>
      </w:r>
      <w:proofErr w:type="spellStart"/>
      <w:r w:rsidRPr="00F64A68">
        <w:t>Belarus</w:t>
      </w:r>
      <w:proofErr w:type="spellEnd"/>
      <w:r w:rsidRPr="00F64A68">
        <w:t>)</w:t>
      </w:r>
    </w:p>
    <w:p w:rsidR="007754E8" w:rsidRPr="00F64A68" w:rsidRDefault="002272FB" w:rsidP="00794C01">
      <w:pPr>
        <w:numPr>
          <w:ilvl w:val="0"/>
          <w:numId w:val="1"/>
        </w:numPr>
      </w:pPr>
      <w:r w:rsidRPr="00F64A68">
        <w:t>S MARK SERTİFİKASI (Arjantin)</w:t>
      </w:r>
    </w:p>
    <w:p w:rsidR="000D5CC5" w:rsidRPr="00F64A68" w:rsidRDefault="000D5CC5" w:rsidP="00794C01">
      <w:pPr>
        <w:numPr>
          <w:ilvl w:val="0"/>
          <w:numId w:val="1"/>
        </w:numPr>
      </w:pPr>
      <w:r w:rsidRPr="00F64A68">
        <w:t>SOLAR CERTIFICATE</w:t>
      </w:r>
    </w:p>
    <w:p w:rsidR="000D5CC5" w:rsidRPr="00F64A68" w:rsidRDefault="000D5CC5" w:rsidP="00794C01">
      <w:pPr>
        <w:numPr>
          <w:ilvl w:val="0"/>
          <w:numId w:val="1"/>
        </w:numPr>
      </w:pPr>
      <w:r w:rsidRPr="00F64A68">
        <w:t>SOLAR KEYMARK</w:t>
      </w:r>
    </w:p>
    <w:p w:rsidR="000D5CC5" w:rsidRPr="00F64A68" w:rsidRDefault="000D5CC5" w:rsidP="00794C01">
      <w:pPr>
        <w:numPr>
          <w:ilvl w:val="0"/>
          <w:numId w:val="1"/>
        </w:numPr>
      </w:pPr>
      <w:r w:rsidRPr="00F64A68">
        <w:t>STANDARDSMARK</w:t>
      </w:r>
    </w:p>
    <w:p w:rsidR="009B5246" w:rsidRPr="00F64A68" w:rsidRDefault="009B5246" w:rsidP="00794C01">
      <w:pPr>
        <w:numPr>
          <w:ilvl w:val="0"/>
          <w:numId w:val="1"/>
        </w:numPr>
      </w:pPr>
      <w:r w:rsidRPr="00F64A68">
        <w:t>TEKNİK REGLAMENT SERTİFİKALARI</w:t>
      </w:r>
    </w:p>
    <w:p w:rsidR="00871189" w:rsidRPr="00F64A68" w:rsidRDefault="00871189" w:rsidP="00794C01">
      <w:pPr>
        <w:numPr>
          <w:ilvl w:val="0"/>
          <w:numId w:val="1"/>
        </w:numPr>
      </w:pPr>
      <w:r w:rsidRPr="00F64A68">
        <w:t>TEKNİK SVIDETELSTVO BELGESİ</w:t>
      </w:r>
    </w:p>
    <w:p w:rsidR="00CB0220" w:rsidRPr="00F64A68" w:rsidRDefault="00CB0220" w:rsidP="00794C01">
      <w:pPr>
        <w:numPr>
          <w:ilvl w:val="0"/>
          <w:numId w:val="1"/>
        </w:numPr>
      </w:pPr>
      <w:r w:rsidRPr="00F64A68">
        <w:t>TOXPROOF</w:t>
      </w:r>
      <w:r w:rsidR="00D54859" w:rsidRPr="00F64A68">
        <w:t xml:space="preserve"> SERTİFİKASI</w:t>
      </w:r>
    </w:p>
    <w:p w:rsidR="000D5CC5" w:rsidRPr="00F64A68" w:rsidRDefault="000D5CC5" w:rsidP="00794C01">
      <w:pPr>
        <w:numPr>
          <w:ilvl w:val="0"/>
          <w:numId w:val="1"/>
        </w:numPr>
      </w:pPr>
      <w:r w:rsidRPr="00F64A68">
        <w:t>TSI</w:t>
      </w:r>
      <w:r w:rsidR="00C033D4" w:rsidRPr="00F64A68">
        <w:t xml:space="preserve"> (</w:t>
      </w:r>
      <w:r w:rsidR="00362B17" w:rsidRPr="00F64A68">
        <w:t xml:space="preserve">Technical </w:t>
      </w:r>
      <w:proofErr w:type="spellStart"/>
      <w:r w:rsidR="00362B17" w:rsidRPr="00F64A68">
        <w:t>Specifications</w:t>
      </w:r>
      <w:proofErr w:type="spellEnd"/>
      <w:r w:rsidR="00362B17" w:rsidRPr="00F64A68">
        <w:t xml:space="preserve"> </w:t>
      </w:r>
      <w:proofErr w:type="spellStart"/>
      <w:r w:rsidR="00362B17" w:rsidRPr="00F64A68">
        <w:t>For</w:t>
      </w:r>
      <w:proofErr w:type="spellEnd"/>
      <w:r w:rsidR="00362B17" w:rsidRPr="00F64A68">
        <w:t xml:space="preserve"> </w:t>
      </w:r>
      <w:proofErr w:type="spellStart"/>
      <w:r w:rsidR="00362B17" w:rsidRPr="00F64A68">
        <w:t>I</w:t>
      </w:r>
      <w:r w:rsidR="00090B95" w:rsidRPr="00F64A68">
        <w:t>nteroperability</w:t>
      </w:r>
      <w:proofErr w:type="spellEnd"/>
      <w:r w:rsidR="00C033D4" w:rsidRPr="00F64A68">
        <w:t>)</w:t>
      </w:r>
      <w:r w:rsidR="00090B95" w:rsidRPr="00F64A68">
        <w:t xml:space="preserve"> </w:t>
      </w:r>
      <w:r w:rsidR="00285BA2" w:rsidRPr="00F64A68">
        <w:t>SERTİFİKALARI</w:t>
      </w:r>
    </w:p>
    <w:p w:rsidR="00CB0220" w:rsidRPr="00F64A68" w:rsidRDefault="00CB0220" w:rsidP="00794C01">
      <w:pPr>
        <w:numPr>
          <w:ilvl w:val="0"/>
          <w:numId w:val="1"/>
        </w:numPr>
      </w:pPr>
      <w:r w:rsidRPr="00F64A68">
        <w:t>TYPE APPROVAL SERTİFİKALARI</w:t>
      </w:r>
    </w:p>
    <w:p w:rsidR="000D5CC5" w:rsidRPr="00F64A68" w:rsidRDefault="000D5CC5" w:rsidP="000D5CC5">
      <w:pPr>
        <w:numPr>
          <w:ilvl w:val="0"/>
          <w:numId w:val="1"/>
        </w:numPr>
        <w:ind w:hanging="357"/>
        <w:jc w:val="both"/>
      </w:pPr>
      <w:r w:rsidRPr="00F64A68">
        <w:t>TYPE TEST SERTİFİKALARI</w:t>
      </w:r>
    </w:p>
    <w:p w:rsidR="000D5CC5" w:rsidRPr="00F64A68" w:rsidRDefault="000D5CC5" w:rsidP="000D5CC5">
      <w:pPr>
        <w:numPr>
          <w:ilvl w:val="0"/>
          <w:numId w:val="1"/>
        </w:numPr>
        <w:ind w:hanging="357"/>
      </w:pPr>
      <w:r w:rsidRPr="00F64A68">
        <w:t>UKRSEPRO</w:t>
      </w:r>
      <w:r w:rsidR="00C857F9" w:rsidRPr="00F64A68">
        <w:t xml:space="preserve"> SERTİFİKASI</w:t>
      </w:r>
    </w:p>
    <w:p w:rsidR="000D5CC5" w:rsidRPr="00F64A68" w:rsidRDefault="000D5CC5" w:rsidP="000D5CC5">
      <w:pPr>
        <w:numPr>
          <w:ilvl w:val="0"/>
          <w:numId w:val="1"/>
        </w:numPr>
        <w:ind w:hanging="357"/>
      </w:pPr>
      <w:r w:rsidRPr="00F64A68">
        <w:t>UYGUNLUK SERTİFİKALARI (</w:t>
      </w:r>
      <w:proofErr w:type="spellStart"/>
      <w:r w:rsidRPr="00F64A68">
        <w:t>Certificate</w:t>
      </w:r>
      <w:proofErr w:type="spellEnd"/>
      <w:r w:rsidRPr="00F64A68">
        <w:t xml:space="preserve"> Of </w:t>
      </w:r>
      <w:proofErr w:type="spellStart"/>
      <w:r w:rsidRPr="00F64A68">
        <w:t>Conformity</w:t>
      </w:r>
      <w:proofErr w:type="spellEnd"/>
      <w:r w:rsidR="001C4A8A" w:rsidRPr="00F64A68">
        <w:t>/</w:t>
      </w:r>
      <w:proofErr w:type="spellStart"/>
      <w:r w:rsidR="001C4A8A" w:rsidRPr="00F64A68">
        <w:t>Compliance</w:t>
      </w:r>
      <w:proofErr w:type="spellEnd"/>
      <w:r w:rsidRPr="00F64A68">
        <w:t>)</w:t>
      </w:r>
    </w:p>
    <w:p w:rsidR="000D5CC5" w:rsidRPr="00F64A68" w:rsidRDefault="000D5CC5" w:rsidP="000D5CC5">
      <w:pPr>
        <w:numPr>
          <w:ilvl w:val="0"/>
          <w:numId w:val="1"/>
        </w:numPr>
        <w:ind w:hanging="357"/>
      </w:pPr>
      <w:r w:rsidRPr="00F64A68">
        <w:t>VDE</w:t>
      </w:r>
      <w:r w:rsidR="008F1670" w:rsidRPr="00F64A68">
        <w:t xml:space="preserve"> SERTİFİKASI</w:t>
      </w:r>
    </w:p>
    <w:p w:rsidR="001C4A8A" w:rsidRPr="00166FE7" w:rsidRDefault="001C4A8A" w:rsidP="000D5CC5">
      <w:pPr>
        <w:numPr>
          <w:ilvl w:val="0"/>
          <w:numId w:val="1"/>
        </w:numPr>
        <w:ind w:hanging="357"/>
        <w:rPr>
          <w:highlight w:val="yellow"/>
        </w:rPr>
      </w:pPr>
      <w:r w:rsidRPr="00166FE7">
        <w:rPr>
          <w:highlight w:val="yellow"/>
        </w:rPr>
        <w:t>VI-1 SERTİFİKASI</w:t>
      </w:r>
    </w:p>
    <w:p w:rsidR="000D5CC5" w:rsidRPr="00F64A68" w:rsidRDefault="000D5CC5" w:rsidP="000D5CC5">
      <w:pPr>
        <w:numPr>
          <w:ilvl w:val="0"/>
          <w:numId w:val="1"/>
        </w:numPr>
        <w:ind w:hanging="357"/>
      </w:pPr>
      <w:r w:rsidRPr="00F64A68">
        <w:t>WRAS</w:t>
      </w:r>
      <w:r w:rsidR="00A77A68" w:rsidRPr="00F64A68">
        <w:t xml:space="preserve"> (</w:t>
      </w:r>
      <w:proofErr w:type="spellStart"/>
      <w:r w:rsidR="00A77A68" w:rsidRPr="00F64A68">
        <w:t>Water</w:t>
      </w:r>
      <w:proofErr w:type="spellEnd"/>
      <w:r w:rsidR="00A77A68" w:rsidRPr="00F64A68">
        <w:t xml:space="preserve"> </w:t>
      </w:r>
      <w:proofErr w:type="spellStart"/>
      <w:r w:rsidR="00A77A68" w:rsidRPr="00F64A68">
        <w:t>Regulations</w:t>
      </w:r>
      <w:proofErr w:type="spellEnd"/>
      <w:r w:rsidR="00A77A68" w:rsidRPr="00F64A68">
        <w:t xml:space="preserve"> </w:t>
      </w:r>
      <w:proofErr w:type="spellStart"/>
      <w:r w:rsidR="00A77A68" w:rsidRPr="00F64A68">
        <w:t>Advisory</w:t>
      </w:r>
      <w:proofErr w:type="spellEnd"/>
      <w:r w:rsidR="00A77A68" w:rsidRPr="00F64A68">
        <w:t xml:space="preserve"> </w:t>
      </w:r>
      <w:proofErr w:type="spellStart"/>
      <w:r w:rsidR="00A77A68" w:rsidRPr="00F64A68">
        <w:t>Scheme</w:t>
      </w:r>
      <w:proofErr w:type="spellEnd"/>
      <w:r w:rsidR="00A77A68" w:rsidRPr="00F64A68">
        <w:t>)</w:t>
      </w:r>
      <w:r w:rsidR="00FC4E1F" w:rsidRPr="00F64A68">
        <w:t xml:space="preserve"> SERTİFİKASI</w:t>
      </w:r>
    </w:p>
    <w:p w:rsidR="00EE3C2B" w:rsidRPr="00F64A68" w:rsidRDefault="00EE3C2B" w:rsidP="000D5CC5">
      <w:pPr>
        <w:numPr>
          <w:ilvl w:val="0"/>
          <w:numId w:val="1"/>
        </w:numPr>
        <w:ind w:hanging="357"/>
      </w:pPr>
      <w:r w:rsidRPr="00F64A68">
        <w:t>WATERMARK SERTİFİKASI</w:t>
      </w:r>
    </w:p>
    <w:p w:rsidR="00350670" w:rsidRPr="00034A4D" w:rsidRDefault="000D5CC5" w:rsidP="00350670">
      <w:pPr>
        <w:numPr>
          <w:ilvl w:val="0"/>
          <w:numId w:val="1"/>
        </w:numPr>
        <w:ind w:hanging="357"/>
      </w:pPr>
      <w:r w:rsidRPr="00F64A68">
        <w:t>YANGIN SERTİFİKALARI</w:t>
      </w:r>
    </w:p>
    <w:p w:rsidR="008A410C" w:rsidRPr="00034A4D" w:rsidRDefault="008A410C" w:rsidP="00350670"/>
    <w:p w:rsidR="00350670" w:rsidRPr="00034A4D" w:rsidRDefault="00350670" w:rsidP="005A5AF3">
      <w:pPr>
        <w:numPr>
          <w:ilvl w:val="0"/>
          <w:numId w:val="12"/>
        </w:numPr>
        <w:jc w:val="center"/>
      </w:pPr>
      <w:r w:rsidRPr="00034A4D">
        <w:t>KURUM/KURULUŞ</w:t>
      </w:r>
      <w:r w:rsidR="00FE6FC5" w:rsidRPr="00034A4D">
        <w:t xml:space="preserve"> BELGE</w:t>
      </w:r>
      <w:r w:rsidR="006D6AC9" w:rsidRPr="00034A4D">
        <w:t>LERİ</w:t>
      </w:r>
      <w:r w:rsidR="007942D3" w:rsidRPr="00034A4D">
        <w:br/>
      </w:r>
    </w:p>
    <w:p w:rsidR="001410BE" w:rsidRPr="00034A4D" w:rsidRDefault="003B273E" w:rsidP="003776A9">
      <w:pPr>
        <w:numPr>
          <w:ilvl w:val="1"/>
          <w:numId w:val="13"/>
        </w:numPr>
        <w:jc w:val="both"/>
      </w:pPr>
      <w:r w:rsidRPr="00034A4D">
        <w:t>Uygulama Usul ve Esasları</w:t>
      </w:r>
      <w:r w:rsidR="00AD0DA3" w:rsidRPr="00034A4D">
        <w:t xml:space="preserve"> Genelgesi’nin</w:t>
      </w:r>
      <w:r w:rsidRPr="00034A4D">
        <w:t xml:space="preserve"> </w:t>
      </w:r>
      <w:r w:rsidR="001410BE" w:rsidRPr="00034A4D">
        <w:t xml:space="preserve">4. maddesinin </w:t>
      </w:r>
      <w:r w:rsidR="00F0656A" w:rsidRPr="00034A4D">
        <w:t xml:space="preserve">b) fıkrasının </w:t>
      </w:r>
      <w:r w:rsidR="001410BE" w:rsidRPr="00034A4D">
        <w:t xml:space="preserve">i) ve ii) bentlerinde tanımlı Akreditasyon Kuruluşları tarafından akredite edilmiş/yetkilendirilmiş ve </w:t>
      </w:r>
      <w:r w:rsidR="00D37834" w:rsidRPr="00034A4D">
        <w:t>2014/8 sayılı Karar</w:t>
      </w:r>
      <w:r w:rsidR="001410BE" w:rsidRPr="00034A4D">
        <w:t xml:space="preserve"> ile Uygulama Usul ve Esasları</w:t>
      </w:r>
      <w:r w:rsidR="00AD0DA3" w:rsidRPr="00034A4D">
        <w:t xml:space="preserve"> Genelgesi’nde</w:t>
      </w:r>
      <w:r w:rsidR="001410BE" w:rsidRPr="00034A4D">
        <w:t xml:space="preserve"> yer alan şartları taşıyan aşağıdaki kurumların vereceği </w:t>
      </w:r>
      <w:r w:rsidR="00287F75" w:rsidRPr="00034A4D">
        <w:t xml:space="preserve">uluslararası nitelikte, diğer ülke pazarlarına girişi sağlayan </w:t>
      </w:r>
      <w:r w:rsidR="001410BE" w:rsidRPr="00034A4D">
        <w:t>belge</w:t>
      </w:r>
      <w:r w:rsidR="00CD5FC4" w:rsidRPr="00034A4D">
        <w:t>ler</w:t>
      </w:r>
      <w:r w:rsidR="001410BE" w:rsidRPr="00034A4D">
        <w:t xml:space="preserve"> desteklenir. </w:t>
      </w:r>
    </w:p>
    <w:p w:rsidR="001410BE" w:rsidRPr="00034A4D" w:rsidRDefault="001410BE" w:rsidP="001410BE">
      <w:pPr>
        <w:ind w:left="540"/>
        <w:jc w:val="both"/>
      </w:pPr>
    </w:p>
    <w:p w:rsidR="006C53EC" w:rsidRPr="00166FE7" w:rsidRDefault="006C53EC" w:rsidP="003776A9">
      <w:pPr>
        <w:numPr>
          <w:ilvl w:val="0"/>
          <w:numId w:val="23"/>
        </w:numPr>
        <w:jc w:val="both"/>
        <w:rPr>
          <w:highlight w:val="yellow"/>
        </w:rPr>
      </w:pPr>
      <w:r w:rsidRPr="00166FE7">
        <w:rPr>
          <w:highlight w:val="yellow"/>
        </w:rPr>
        <w:t>ACRS (</w:t>
      </w:r>
      <w:proofErr w:type="spellStart"/>
      <w:r w:rsidRPr="00166FE7">
        <w:rPr>
          <w:highlight w:val="yellow"/>
        </w:rPr>
        <w:t>Australian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Certification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Authority</w:t>
      </w:r>
      <w:proofErr w:type="spellEnd"/>
      <w:r w:rsidRPr="00166FE7">
        <w:rPr>
          <w:highlight w:val="yellow"/>
        </w:rPr>
        <w:t xml:space="preserve"> of </w:t>
      </w:r>
      <w:proofErr w:type="spellStart"/>
      <w:r w:rsidRPr="00166FE7">
        <w:rPr>
          <w:highlight w:val="yellow"/>
        </w:rPr>
        <w:t>Reinforcing</w:t>
      </w:r>
      <w:proofErr w:type="spellEnd"/>
      <w:r w:rsidRPr="00166FE7">
        <w:rPr>
          <w:highlight w:val="yellow"/>
        </w:rPr>
        <w:t xml:space="preserve"> Steel)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>AENOR (</w:t>
      </w:r>
      <w:proofErr w:type="spellStart"/>
      <w:r w:rsidRPr="00F64A68">
        <w:t>Asociación</w:t>
      </w:r>
      <w:proofErr w:type="spellEnd"/>
      <w:r w:rsidRPr="00F64A68">
        <w:t xml:space="preserve"> </w:t>
      </w:r>
      <w:proofErr w:type="spellStart"/>
      <w:r w:rsidRPr="00F64A68">
        <w:t>Española</w:t>
      </w:r>
      <w:proofErr w:type="spellEnd"/>
      <w:r w:rsidRPr="00F64A68">
        <w:t xml:space="preserve"> de </w:t>
      </w:r>
      <w:proofErr w:type="spellStart"/>
      <w:r w:rsidRPr="00F64A68">
        <w:t>Normalización</w:t>
      </w:r>
      <w:proofErr w:type="spellEnd"/>
      <w:r w:rsidRPr="00F64A68">
        <w:t xml:space="preserve"> </w:t>
      </w:r>
      <w:proofErr w:type="spellStart"/>
      <w:r w:rsidRPr="00F64A68">
        <w:t>Certificación</w:t>
      </w:r>
      <w:proofErr w:type="spellEnd"/>
      <w:r w:rsidRPr="00F64A68">
        <w:t>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>AFNOR(</w:t>
      </w:r>
      <w:proofErr w:type="spellStart"/>
      <w:r w:rsidRPr="00F64A68">
        <w:t>Association</w:t>
      </w:r>
      <w:proofErr w:type="spellEnd"/>
      <w:r w:rsidRPr="00F64A68">
        <w:t xml:space="preserve"> </w:t>
      </w:r>
      <w:proofErr w:type="spellStart"/>
      <w:r w:rsidRPr="00F64A68">
        <w:t>Française</w:t>
      </w:r>
      <w:proofErr w:type="spellEnd"/>
      <w:r w:rsidRPr="00F64A68">
        <w:t xml:space="preserve"> de </w:t>
      </w:r>
      <w:proofErr w:type="spellStart"/>
      <w:r w:rsidRPr="00F64A68">
        <w:t>Normalisation</w:t>
      </w:r>
      <w:proofErr w:type="spellEnd"/>
      <w:r w:rsidRPr="00F64A68">
        <w:t>)</w:t>
      </w:r>
    </w:p>
    <w:p w:rsidR="00CB7034" w:rsidRPr="00F64A68" w:rsidRDefault="00CB7034" w:rsidP="003776A9">
      <w:pPr>
        <w:numPr>
          <w:ilvl w:val="0"/>
          <w:numId w:val="23"/>
        </w:numPr>
        <w:jc w:val="both"/>
      </w:pPr>
      <w:r w:rsidRPr="00F64A68">
        <w:t>AGA (</w:t>
      </w:r>
      <w:proofErr w:type="spellStart"/>
      <w:r w:rsidRPr="00F64A68">
        <w:t>The</w:t>
      </w:r>
      <w:proofErr w:type="spellEnd"/>
      <w:r w:rsidRPr="00F64A68">
        <w:t xml:space="preserve"> </w:t>
      </w:r>
      <w:proofErr w:type="spellStart"/>
      <w:r w:rsidRPr="00F64A68">
        <w:t>Australian</w:t>
      </w:r>
      <w:proofErr w:type="spellEnd"/>
      <w:r w:rsidRPr="00F64A68">
        <w:t xml:space="preserve"> </w:t>
      </w:r>
      <w:proofErr w:type="spellStart"/>
      <w:r w:rsidRPr="00F64A68">
        <w:t>Gas</w:t>
      </w:r>
      <w:proofErr w:type="spellEnd"/>
      <w:r w:rsidRPr="00F64A68">
        <w:t xml:space="preserve"> </w:t>
      </w:r>
      <w:proofErr w:type="spellStart"/>
      <w:r w:rsidRPr="00F64A68">
        <w:t>Association</w:t>
      </w:r>
      <w:proofErr w:type="spellEnd"/>
      <w:r w:rsidRPr="00F64A68">
        <w:t>)</w:t>
      </w:r>
    </w:p>
    <w:p w:rsidR="00334241" w:rsidRPr="00F64A68" w:rsidRDefault="00334241" w:rsidP="003776A9">
      <w:pPr>
        <w:numPr>
          <w:ilvl w:val="0"/>
          <w:numId w:val="23"/>
        </w:numPr>
        <w:jc w:val="both"/>
      </w:pPr>
      <w:r w:rsidRPr="00F64A68">
        <w:t>ANVISA (</w:t>
      </w:r>
      <w:proofErr w:type="spellStart"/>
      <w:r w:rsidRPr="00F64A68">
        <w:t>Brazilian</w:t>
      </w:r>
      <w:proofErr w:type="spellEnd"/>
      <w:r w:rsidRPr="00F64A68">
        <w:t xml:space="preserve"> </w:t>
      </w:r>
      <w:proofErr w:type="spellStart"/>
      <w:r w:rsidRPr="00F64A68">
        <w:t>National</w:t>
      </w:r>
      <w:proofErr w:type="spellEnd"/>
      <w:r w:rsidRPr="00F64A68">
        <w:t xml:space="preserve"> </w:t>
      </w:r>
      <w:proofErr w:type="spellStart"/>
      <w:r w:rsidRPr="00F64A68">
        <w:t>Health</w:t>
      </w:r>
      <w:proofErr w:type="spellEnd"/>
      <w:r w:rsidRPr="00F64A68">
        <w:t xml:space="preserve"> </w:t>
      </w:r>
      <w:proofErr w:type="spellStart"/>
      <w:r w:rsidRPr="00F64A68">
        <w:t>Surveillance</w:t>
      </w:r>
      <w:proofErr w:type="spellEnd"/>
      <w:r w:rsidRPr="00F64A68">
        <w:t xml:space="preserve"> </w:t>
      </w:r>
      <w:proofErr w:type="spellStart"/>
      <w:r w:rsidRPr="00F64A68">
        <w:t>Agency</w:t>
      </w:r>
      <w:proofErr w:type="spellEnd"/>
      <w:r w:rsidRPr="00F64A68">
        <w:t>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>API (</w:t>
      </w:r>
      <w:proofErr w:type="spellStart"/>
      <w:r w:rsidRPr="00F64A68">
        <w:t>American</w:t>
      </w:r>
      <w:proofErr w:type="spellEnd"/>
      <w:r w:rsidRPr="00F64A68">
        <w:t xml:space="preserve"> </w:t>
      </w:r>
      <w:proofErr w:type="spellStart"/>
      <w:r w:rsidRPr="00F64A68">
        <w:t>Petroleum</w:t>
      </w:r>
      <w:proofErr w:type="spellEnd"/>
      <w:r w:rsidRPr="00F64A68">
        <w:t xml:space="preserve"> </w:t>
      </w:r>
      <w:proofErr w:type="spellStart"/>
      <w:r w:rsidRPr="00F64A68">
        <w:t>Institute</w:t>
      </w:r>
      <w:proofErr w:type="spellEnd"/>
      <w:r w:rsidRPr="00F64A68">
        <w:t>)</w:t>
      </w:r>
    </w:p>
    <w:p w:rsidR="00EE1AB8" w:rsidRPr="00F64A68" w:rsidRDefault="00EE1AB8" w:rsidP="003776A9">
      <w:pPr>
        <w:numPr>
          <w:ilvl w:val="0"/>
          <w:numId w:val="23"/>
        </w:numPr>
        <w:jc w:val="both"/>
      </w:pPr>
      <w:r w:rsidRPr="00F64A68">
        <w:t>AQSIQ (General Administratio</w:t>
      </w:r>
      <w:r w:rsidR="00943B0B" w:rsidRPr="00F64A68">
        <w:t xml:space="preserve">n of </w:t>
      </w:r>
      <w:proofErr w:type="spellStart"/>
      <w:r w:rsidR="00943B0B" w:rsidRPr="00F64A68">
        <w:t>Quality</w:t>
      </w:r>
      <w:proofErr w:type="spellEnd"/>
      <w:r w:rsidR="00943B0B" w:rsidRPr="00F64A68">
        <w:t xml:space="preserve"> </w:t>
      </w:r>
      <w:proofErr w:type="spellStart"/>
      <w:r w:rsidR="00943B0B" w:rsidRPr="00F64A68">
        <w:t>Supervisi</w:t>
      </w:r>
      <w:r w:rsidRPr="00F64A68">
        <w:t>on</w:t>
      </w:r>
      <w:proofErr w:type="spellEnd"/>
      <w:r w:rsidRPr="00F64A68">
        <w:t xml:space="preserve">, </w:t>
      </w:r>
      <w:proofErr w:type="spellStart"/>
      <w:r w:rsidRPr="00F64A68">
        <w:t>Inspection</w:t>
      </w:r>
      <w:proofErr w:type="spellEnd"/>
      <w:r w:rsidRPr="00F64A68">
        <w:t xml:space="preserve"> </w:t>
      </w:r>
      <w:proofErr w:type="spellStart"/>
      <w:r w:rsidRPr="00F64A68">
        <w:t>and</w:t>
      </w:r>
      <w:proofErr w:type="spellEnd"/>
      <w:r w:rsidRPr="00F64A68">
        <w:t xml:space="preserve"> </w:t>
      </w:r>
      <w:proofErr w:type="spellStart"/>
      <w:r w:rsidRPr="00F64A68">
        <w:t>Quarantine</w:t>
      </w:r>
      <w:proofErr w:type="spellEnd"/>
      <w:r w:rsidRPr="00F64A68">
        <w:t>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>ASME (</w:t>
      </w:r>
      <w:proofErr w:type="spellStart"/>
      <w:r w:rsidRPr="00F64A68">
        <w:t>American</w:t>
      </w:r>
      <w:proofErr w:type="spellEnd"/>
      <w:r w:rsidRPr="00F64A68">
        <w:t xml:space="preserve"> </w:t>
      </w:r>
      <w:proofErr w:type="spellStart"/>
      <w:r w:rsidRPr="00F64A68">
        <w:t>Society</w:t>
      </w:r>
      <w:proofErr w:type="spellEnd"/>
      <w:r w:rsidRPr="00F64A68">
        <w:t xml:space="preserve"> of </w:t>
      </w:r>
      <w:proofErr w:type="spellStart"/>
      <w:r w:rsidRPr="00F64A68">
        <w:t>Mechanical</w:t>
      </w:r>
      <w:proofErr w:type="spellEnd"/>
      <w:r w:rsidRPr="00F64A68">
        <w:t xml:space="preserve"> </w:t>
      </w:r>
      <w:proofErr w:type="spellStart"/>
      <w:r w:rsidRPr="00F64A68">
        <w:t>Engineers</w:t>
      </w:r>
      <w:proofErr w:type="spellEnd"/>
      <w:r w:rsidRPr="00F64A68">
        <w:t>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 xml:space="preserve">BASEC (British </w:t>
      </w:r>
      <w:proofErr w:type="spellStart"/>
      <w:r w:rsidRPr="00F64A68">
        <w:t>Approvals</w:t>
      </w:r>
      <w:proofErr w:type="spellEnd"/>
      <w:r w:rsidRPr="00F64A68">
        <w:t xml:space="preserve"> Service </w:t>
      </w:r>
      <w:proofErr w:type="spellStart"/>
      <w:r w:rsidRPr="00F64A68">
        <w:t>for</w:t>
      </w:r>
      <w:proofErr w:type="spellEnd"/>
      <w:r w:rsidRPr="00F64A68">
        <w:t xml:space="preserve"> </w:t>
      </w:r>
      <w:proofErr w:type="spellStart"/>
      <w:r w:rsidRPr="00F64A68">
        <w:t>Cables</w:t>
      </w:r>
      <w:proofErr w:type="spellEnd"/>
      <w:r w:rsidRPr="00F64A68">
        <w:t>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>BGIA (</w:t>
      </w:r>
      <w:proofErr w:type="spellStart"/>
      <w:r w:rsidRPr="00F64A68">
        <w:t>Berufsgenossenschaftliches</w:t>
      </w:r>
      <w:proofErr w:type="spellEnd"/>
      <w:r w:rsidRPr="00F64A68">
        <w:t xml:space="preserve"> </w:t>
      </w:r>
      <w:proofErr w:type="spellStart"/>
      <w:r w:rsidRPr="00F64A68">
        <w:t>Institut</w:t>
      </w:r>
      <w:proofErr w:type="spellEnd"/>
      <w:r w:rsidRPr="00F64A68">
        <w:t xml:space="preserve"> </w:t>
      </w:r>
      <w:proofErr w:type="spellStart"/>
      <w:r w:rsidRPr="00F64A68">
        <w:t>für</w:t>
      </w:r>
      <w:proofErr w:type="spellEnd"/>
      <w:r w:rsidRPr="00F64A68">
        <w:t xml:space="preserve"> </w:t>
      </w:r>
      <w:proofErr w:type="spellStart"/>
      <w:r w:rsidRPr="00F64A68">
        <w:t>Arbeitsschutz</w:t>
      </w:r>
      <w:proofErr w:type="spellEnd"/>
      <w:r w:rsidRPr="00F64A68">
        <w:t>)</w:t>
      </w:r>
    </w:p>
    <w:p w:rsidR="006C53EC" w:rsidRPr="00166FE7" w:rsidRDefault="006C53EC" w:rsidP="003776A9">
      <w:pPr>
        <w:numPr>
          <w:ilvl w:val="0"/>
          <w:numId w:val="23"/>
        </w:numPr>
        <w:jc w:val="both"/>
        <w:rPr>
          <w:highlight w:val="yellow"/>
        </w:rPr>
      </w:pPr>
      <w:r w:rsidRPr="00166FE7">
        <w:rPr>
          <w:highlight w:val="yellow"/>
        </w:rPr>
        <w:t>BHRC (</w:t>
      </w:r>
      <w:proofErr w:type="spellStart"/>
      <w:r w:rsidR="00EC6BA6" w:rsidRPr="00166FE7">
        <w:rPr>
          <w:highlight w:val="yellow"/>
        </w:rPr>
        <w:t>Ministry</w:t>
      </w:r>
      <w:proofErr w:type="spellEnd"/>
      <w:r w:rsidR="00EC6BA6" w:rsidRPr="00166FE7">
        <w:rPr>
          <w:highlight w:val="yellow"/>
        </w:rPr>
        <w:t xml:space="preserve"> of Road </w:t>
      </w:r>
      <w:proofErr w:type="spellStart"/>
      <w:r w:rsidR="00EC6BA6" w:rsidRPr="00166FE7">
        <w:rPr>
          <w:highlight w:val="yellow"/>
        </w:rPr>
        <w:t>and</w:t>
      </w:r>
      <w:proofErr w:type="spellEnd"/>
      <w:r w:rsidR="00EC6BA6" w:rsidRPr="00166FE7">
        <w:rPr>
          <w:highlight w:val="yellow"/>
        </w:rPr>
        <w:t xml:space="preserve"> Urban Development </w:t>
      </w:r>
      <w:proofErr w:type="spellStart"/>
      <w:r w:rsidR="00EC6BA6" w:rsidRPr="00166FE7">
        <w:rPr>
          <w:highlight w:val="yellow"/>
        </w:rPr>
        <w:t>Research</w:t>
      </w:r>
      <w:proofErr w:type="spellEnd"/>
      <w:r w:rsidR="00EC6BA6" w:rsidRPr="00166FE7">
        <w:rPr>
          <w:highlight w:val="yellow"/>
        </w:rPr>
        <w:t xml:space="preserve"> Center – Iran)</w:t>
      </w:r>
    </w:p>
    <w:p w:rsidR="00EC6BA6" w:rsidRPr="00166FE7" w:rsidRDefault="00EC6BA6" w:rsidP="003776A9">
      <w:pPr>
        <w:numPr>
          <w:ilvl w:val="0"/>
          <w:numId w:val="23"/>
        </w:numPr>
        <w:jc w:val="both"/>
        <w:rPr>
          <w:highlight w:val="yellow"/>
        </w:rPr>
      </w:pPr>
      <w:r w:rsidRPr="00166FE7">
        <w:rPr>
          <w:highlight w:val="yellow"/>
        </w:rPr>
        <w:t>CEDD (</w:t>
      </w:r>
      <w:proofErr w:type="spellStart"/>
      <w:r w:rsidRPr="00166FE7">
        <w:rPr>
          <w:highlight w:val="yellow"/>
        </w:rPr>
        <w:t>Civil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Engineering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and</w:t>
      </w:r>
      <w:proofErr w:type="spellEnd"/>
      <w:r w:rsidRPr="00166FE7">
        <w:rPr>
          <w:highlight w:val="yellow"/>
        </w:rPr>
        <w:t xml:space="preserve"> Development </w:t>
      </w:r>
      <w:proofErr w:type="spellStart"/>
      <w:r w:rsidRPr="00166FE7">
        <w:rPr>
          <w:highlight w:val="yellow"/>
        </w:rPr>
        <w:t>Department</w:t>
      </w:r>
      <w:proofErr w:type="spellEnd"/>
      <w:r w:rsidRPr="00166FE7">
        <w:rPr>
          <w:highlight w:val="yellow"/>
        </w:rPr>
        <w:t xml:space="preserve"> – Hong Kong)</w:t>
      </w:r>
    </w:p>
    <w:p w:rsidR="00834A66" w:rsidRPr="00F64A68" w:rsidRDefault="001410BE" w:rsidP="00834A66">
      <w:pPr>
        <w:numPr>
          <w:ilvl w:val="0"/>
          <w:numId w:val="23"/>
        </w:numPr>
        <w:jc w:val="both"/>
      </w:pPr>
      <w:r w:rsidRPr="00F64A68">
        <w:lastRenderedPageBreak/>
        <w:t>CERTIF (Portekiz Sertifikasyon Örgütü)</w:t>
      </w:r>
    </w:p>
    <w:p w:rsidR="007E79C2" w:rsidRPr="00F64A68" w:rsidRDefault="007E79C2" w:rsidP="00834A66">
      <w:pPr>
        <w:numPr>
          <w:ilvl w:val="0"/>
          <w:numId w:val="23"/>
        </w:numPr>
        <w:jc w:val="both"/>
      </w:pPr>
      <w:r w:rsidRPr="00F64A68">
        <w:t>CFDA (</w:t>
      </w:r>
      <w:proofErr w:type="spellStart"/>
      <w:r w:rsidRPr="00F64A68">
        <w:t>China</w:t>
      </w:r>
      <w:proofErr w:type="spellEnd"/>
      <w:r w:rsidRPr="00F64A68">
        <w:t xml:space="preserve"> </w:t>
      </w:r>
      <w:proofErr w:type="spellStart"/>
      <w:r w:rsidRPr="00F64A68">
        <w:t>Food</w:t>
      </w:r>
      <w:proofErr w:type="spellEnd"/>
      <w:r w:rsidRPr="00F64A68">
        <w:t xml:space="preserve"> </w:t>
      </w:r>
      <w:proofErr w:type="spellStart"/>
      <w:r w:rsidRPr="00F64A68">
        <w:t>And</w:t>
      </w:r>
      <w:proofErr w:type="spellEnd"/>
      <w:r w:rsidRPr="00F64A68">
        <w:t xml:space="preserve"> </w:t>
      </w:r>
      <w:proofErr w:type="spellStart"/>
      <w:r w:rsidRPr="00F64A68">
        <w:t>Drug</w:t>
      </w:r>
      <w:proofErr w:type="spellEnd"/>
      <w:r w:rsidRPr="00F64A68">
        <w:t xml:space="preserve"> Administration)</w:t>
      </w:r>
    </w:p>
    <w:p w:rsidR="009758B4" w:rsidRPr="00F64A68" w:rsidRDefault="009758B4" w:rsidP="003776A9">
      <w:pPr>
        <w:numPr>
          <w:ilvl w:val="0"/>
          <w:numId w:val="23"/>
        </w:numPr>
        <w:jc w:val="both"/>
      </w:pPr>
      <w:r w:rsidRPr="00F64A68">
        <w:t>CQC (</w:t>
      </w:r>
      <w:proofErr w:type="spellStart"/>
      <w:r w:rsidRPr="00F64A68">
        <w:t>China</w:t>
      </w:r>
      <w:proofErr w:type="spellEnd"/>
      <w:r w:rsidRPr="00F64A68">
        <w:t xml:space="preserve"> </w:t>
      </w:r>
      <w:proofErr w:type="spellStart"/>
      <w:r w:rsidRPr="00F64A68">
        <w:t>Quality</w:t>
      </w:r>
      <w:proofErr w:type="spellEnd"/>
      <w:r w:rsidRPr="00F64A68">
        <w:t xml:space="preserve"> </w:t>
      </w:r>
      <w:proofErr w:type="spellStart"/>
      <w:r w:rsidRPr="00F64A68">
        <w:t>Certification</w:t>
      </w:r>
      <w:proofErr w:type="spellEnd"/>
      <w:r w:rsidRPr="00F64A68">
        <w:t xml:space="preserve"> </w:t>
      </w:r>
      <w:proofErr w:type="spellStart"/>
      <w:r w:rsidRPr="00F64A68">
        <w:t>Centre</w:t>
      </w:r>
      <w:proofErr w:type="spellEnd"/>
      <w:r w:rsidRPr="00F64A68">
        <w:t>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>CSTB (</w:t>
      </w:r>
      <w:proofErr w:type="spellStart"/>
      <w:r w:rsidRPr="00F64A68">
        <w:t>Centre</w:t>
      </w:r>
      <w:proofErr w:type="spellEnd"/>
      <w:r w:rsidRPr="00F64A68">
        <w:t xml:space="preserve"> </w:t>
      </w:r>
      <w:proofErr w:type="spellStart"/>
      <w:r w:rsidRPr="00F64A68">
        <w:t>Scientifique</w:t>
      </w:r>
      <w:proofErr w:type="spellEnd"/>
      <w:r w:rsidRPr="00F64A68">
        <w:t xml:space="preserve"> et </w:t>
      </w:r>
      <w:proofErr w:type="spellStart"/>
      <w:r w:rsidRPr="00F64A68">
        <w:t>Technique</w:t>
      </w:r>
      <w:proofErr w:type="spellEnd"/>
      <w:r w:rsidRPr="00F64A68">
        <w:t xml:space="preserve"> </w:t>
      </w:r>
      <w:proofErr w:type="spellStart"/>
      <w:r w:rsidRPr="00F64A68">
        <w:t>du</w:t>
      </w:r>
      <w:proofErr w:type="spellEnd"/>
      <w:r w:rsidRPr="00F64A68">
        <w:t xml:space="preserve"> </w:t>
      </w:r>
      <w:proofErr w:type="spellStart"/>
      <w:r w:rsidRPr="00F64A68">
        <w:t>Bâtiment</w:t>
      </w:r>
      <w:proofErr w:type="spellEnd"/>
      <w:r w:rsidRPr="00F64A68">
        <w:t>)</w:t>
      </w:r>
    </w:p>
    <w:p w:rsidR="00EC6BA6" w:rsidRPr="00166FE7" w:rsidRDefault="00EC6BA6" w:rsidP="003776A9">
      <w:pPr>
        <w:numPr>
          <w:ilvl w:val="0"/>
          <w:numId w:val="23"/>
        </w:numPr>
        <w:jc w:val="both"/>
        <w:rPr>
          <w:highlight w:val="yellow"/>
        </w:rPr>
      </w:pPr>
      <w:r w:rsidRPr="00166FE7">
        <w:rPr>
          <w:highlight w:val="yellow"/>
        </w:rPr>
        <w:t>CSIC (</w:t>
      </w:r>
      <w:proofErr w:type="spellStart"/>
      <w:r w:rsidRPr="00166FE7">
        <w:rPr>
          <w:highlight w:val="yellow"/>
        </w:rPr>
        <w:t>Consejo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Superior</w:t>
      </w:r>
      <w:proofErr w:type="spellEnd"/>
      <w:r w:rsidRPr="00166FE7">
        <w:rPr>
          <w:highlight w:val="yellow"/>
        </w:rPr>
        <w:t xml:space="preserve"> de </w:t>
      </w:r>
      <w:proofErr w:type="spellStart"/>
      <w:r w:rsidRPr="00166FE7">
        <w:rPr>
          <w:highlight w:val="yellow"/>
        </w:rPr>
        <w:t>Investigaciones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Cientificas</w:t>
      </w:r>
      <w:proofErr w:type="spellEnd"/>
      <w:r w:rsidRPr="00166FE7">
        <w:rPr>
          <w:highlight w:val="yellow"/>
        </w:rPr>
        <w:t>)</w:t>
      </w:r>
    </w:p>
    <w:p w:rsidR="00EC6BA6" w:rsidRPr="00166FE7" w:rsidRDefault="00EC6BA6" w:rsidP="003776A9">
      <w:pPr>
        <w:numPr>
          <w:ilvl w:val="0"/>
          <w:numId w:val="23"/>
        </w:numPr>
        <w:jc w:val="both"/>
        <w:rPr>
          <w:highlight w:val="yellow"/>
        </w:rPr>
      </w:pPr>
      <w:r w:rsidRPr="00166FE7">
        <w:rPr>
          <w:highlight w:val="yellow"/>
        </w:rPr>
        <w:t>DTI (</w:t>
      </w:r>
      <w:proofErr w:type="spellStart"/>
      <w:r w:rsidRPr="00166FE7">
        <w:rPr>
          <w:highlight w:val="yellow"/>
        </w:rPr>
        <w:t>Danish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Technological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Institute</w:t>
      </w:r>
      <w:proofErr w:type="spellEnd"/>
      <w:r w:rsidRPr="00166FE7">
        <w:rPr>
          <w:highlight w:val="yellow"/>
        </w:rPr>
        <w:t>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>DHI (</w:t>
      </w:r>
      <w:proofErr w:type="spellStart"/>
      <w:r w:rsidRPr="00F64A68">
        <w:t>Deutsches</w:t>
      </w:r>
      <w:proofErr w:type="spellEnd"/>
      <w:r w:rsidRPr="00F64A68">
        <w:t xml:space="preserve"> </w:t>
      </w:r>
      <w:proofErr w:type="spellStart"/>
      <w:r w:rsidRPr="00F64A68">
        <w:t>Hörgeräte</w:t>
      </w:r>
      <w:proofErr w:type="spellEnd"/>
      <w:r w:rsidRPr="00F64A68">
        <w:t xml:space="preserve"> </w:t>
      </w:r>
      <w:proofErr w:type="spellStart"/>
      <w:r w:rsidRPr="00F64A68">
        <w:t>Institut</w:t>
      </w:r>
      <w:proofErr w:type="spellEnd"/>
      <w:r w:rsidRPr="00F64A68">
        <w:t>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>DVGW (</w:t>
      </w:r>
      <w:proofErr w:type="spellStart"/>
      <w:r w:rsidRPr="00F64A68">
        <w:t>Deutscher</w:t>
      </w:r>
      <w:proofErr w:type="spellEnd"/>
      <w:r w:rsidRPr="00F64A68">
        <w:t xml:space="preserve"> </w:t>
      </w:r>
      <w:proofErr w:type="spellStart"/>
      <w:r w:rsidRPr="00F64A68">
        <w:t>Verein</w:t>
      </w:r>
      <w:proofErr w:type="spellEnd"/>
      <w:r w:rsidRPr="00F64A68">
        <w:t xml:space="preserve"> </w:t>
      </w:r>
      <w:proofErr w:type="spellStart"/>
      <w:r w:rsidRPr="00F64A68">
        <w:t>Des</w:t>
      </w:r>
      <w:proofErr w:type="spellEnd"/>
      <w:r w:rsidRPr="00F64A68">
        <w:t xml:space="preserve"> </w:t>
      </w:r>
      <w:proofErr w:type="spellStart"/>
      <w:r w:rsidRPr="00F64A68">
        <w:t>Gas</w:t>
      </w:r>
      <w:proofErr w:type="spellEnd"/>
      <w:r w:rsidRPr="00F64A68">
        <w:t xml:space="preserve"> </w:t>
      </w:r>
      <w:proofErr w:type="spellStart"/>
      <w:r w:rsidRPr="00F64A68">
        <w:t>Und</w:t>
      </w:r>
      <w:proofErr w:type="spellEnd"/>
      <w:r w:rsidRPr="00F64A68">
        <w:t xml:space="preserve"> </w:t>
      </w:r>
      <w:proofErr w:type="spellStart"/>
      <w:r w:rsidRPr="00F64A68">
        <w:t>Wasserfaches</w:t>
      </w:r>
      <w:proofErr w:type="spellEnd"/>
      <w:r w:rsidRPr="00F64A68">
        <w:t>)</w:t>
      </w:r>
    </w:p>
    <w:p w:rsidR="00C202B7" w:rsidRPr="00F64A68" w:rsidRDefault="001410BE" w:rsidP="00C202B7">
      <w:pPr>
        <w:numPr>
          <w:ilvl w:val="0"/>
          <w:numId w:val="23"/>
        </w:numPr>
        <w:jc w:val="both"/>
      </w:pPr>
      <w:r w:rsidRPr="00F64A68">
        <w:t>EASA (</w:t>
      </w:r>
      <w:proofErr w:type="spellStart"/>
      <w:r w:rsidRPr="00F64A68">
        <w:t>European</w:t>
      </w:r>
      <w:proofErr w:type="spellEnd"/>
      <w:r w:rsidRPr="00F64A68">
        <w:t xml:space="preserve"> </w:t>
      </w:r>
      <w:proofErr w:type="spellStart"/>
      <w:r w:rsidRPr="00F64A68">
        <w:t>Aviation</w:t>
      </w:r>
      <w:proofErr w:type="spellEnd"/>
      <w:r w:rsidRPr="00F64A68">
        <w:t xml:space="preserve"> </w:t>
      </w:r>
      <w:proofErr w:type="spellStart"/>
      <w:r w:rsidRPr="00F64A68">
        <w:t>Safety</w:t>
      </w:r>
      <w:proofErr w:type="spellEnd"/>
      <w:r w:rsidRPr="00F64A68">
        <w:t xml:space="preserve"> </w:t>
      </w:r>
      <w:proofErr w:type="spellStart"/>
      <w:r w:rsidRPr="00F64A68">
        <w:t>Agency</w:t>
      </w:r>
      <w:proofErr w:type="spellEnd"/>
      <w:r w:rsidRPr="00F64A68">
        <w:t>)</w:t>
      </w:r>
    </w:p>
    <w:p w:rsidR="00C202B7" w:rsidRPr="00F64A68" w:rsidRDefault="001410BE" w:rsidP="00C202B7">
      <w:pPr>
        <w:numPr>
          <w:ilvl w:val="0"/>
          <w:numId w:val="23"/>
        </w:numPr>
        <w:jc w:val="both"/>
      </w:pPr>
      <w:r w:rsidRPr="00F64A68">
        <w:t>EPA (</w:t>
      </w:r>
      <w:proofErr w:type="spellStart"/>
      <w:r w:rsidRPr="00F64A68">
        <w:t>Environmental</w:t>
      </w:r>
      <w:proofErr w:type="spellEnd"/>
      <w:r w:rsidRPr="00F64A68">
        <w:t xml:space="preserve"> </w:t>
      </w:r>
      <w:proofErr w:type="spellStart"/>
      <w:r w:rsidRPr="00F64A68">
        <w:t>Protection</w:t>
      </w:r>
      <w:proofErr w:type="spellEnd"/>
      <w:r w:rsidRPr="00F64A68">
        <w:t xml:space="preserve"> </w:t>
      </w:r>
      <w:proofErr w:type="spellStart"/>
      <w:r w:rsidRPr="00F64A68">
        <w:t>Agency</w:t>
      </w:r>
      <w:proofErr w:type="spellEnd"/>
      <w:r w:rsidRPr="00F64A68">
        <w:t>)</w:t>
      </w:r>
    </w:p>
    <w:p w:rsidR="00C72700" w:rsidRPr="00F64A68" w:rsidRDefault="001410BE" w:rsidP="00C72700">
      <w:pPr>
        <w:numPr>
          <w:ilvl w:val="0"/>
          <w:numId w:val="23"/>
        </w:numPr>
        <w:jc w:val="both"/>
      </w:pPr>
      <w:r w:rsidRPr="00F64A68">
        <w:t>EPAL</w:t>
      </w:r>
      <w:r w:rsidR="00D675AD" w:rsidRPr="00F64A68">
        <w:t xml:space="preserve"> (</w:t>
      </w:r>
      <w:proofErr w:type="spellStart"/>
      <w:r w:rsidR="00D675AD" w:rsidRPr="00F64A68">
        <w:t>European</w:t>
      </w:r>
      <w:proofErr w:type="spellEnd"/>
      <w:r w:rsidR="00D675AD" w:rsidRPr="00F64A68">
        <w:t xml:space="preserve"> </w:t>
      </w:r>
      <w:proofErr w:type="spellStart"/>
      <w:r w:rsidR="00D675AD" w:rsidRPr="00F64A68">
        <w:t>Pallet</w:t>
      </w:r>
      <w:proofErr w:type="spellEnd"/>
      <w:r w:rsidR="00D675AD" w:rsidRPr="00F64A68">
        <w:t xml:space="preserve"> </w:t>
      </w:r>
      <w:proofErr w:type="spellStart"/>
      <w:r w:rsidR="00D675AD" w:rsidRPr="00F64A68">
        <w:t>Association</w:t>
      </w:r>
      <w:proofErr w:type="spellEnd"/>
      <w:r w:rsidR="00D675AD" w:rsidRPr="00F64A68">
        <w:t>)</w:t>
      </w:r>
    </w:p>
    <w:p w:rsidR="00C72700" w:rsidRPr="00F64A68" w:rsidRDefault="002822D5" w:rsidP="00C72700">
      <w:pPr>
        <w:numPr>
          <w:ilvl w:val="0"/>
          <w:numId w:val="23"/>
        </w:numPr>
        <w:jc w:val="both"/>
      </w:pPr>
      <w:r w:rsidRPr="00F64A68">
        <w:t>ESMA (</w:t>
      </w:r>
      <w:proofErr w:type="spellStart"/>
      <w:r w:rsidRPr="00F64A68">
        <w:t>Emirates</w:t>
      </w:r>
      <w:proofErr w:type="spellEnd"/>
      <w:r w:rsidRPr="00F64A68">
        <w:t xml:space="preserve"> </w:t>
      </w:r>
      <w:proofErr w:type="spellStart"/>
      <w:r w:rsidRPr="00F64A68">
        <w:t>Authority</w:t>
      </w:r>
      <w:proofErr w:type="spellEnd"/>
      <w:r w:rsidRPr="00F64A68">
        <w:t xml:space="preserve"> </w:t>
      </w:r>
      <w:proofErr w:type="spellStart"/>
      <w:r w:rsidRPr="00F64A68">
        <w:t>for</w:t>
      </w:r>
      <w:proofErr w:type="spellEnd"/>
      <w:r w:rsidRPr="00F64A68">
        <w:t xml:space="preserve"> </w:t>
      </w:r>
      <w:proofErr w:type="spellStart"/>
      <w:r w:rsidRPr="00F64A68">
        <w:t>Standardization</w:t>
      </w:r>
      <w:proofErr w:type="spellEnd"/>
      <w:r w:rsidRPr="00F64A68">
        <w:t xml:space="preserve"> </w:t>
      </w:r>
      <w:proofErr w:type="spellStart"/>
      <w:r w:rsidRPr="00F64A68">
        <w:t>Metrology</w:t>
      </w:r>
      <w:proofErr w:type="spellEnd"/>
      <w:r w:rsidRPr="00F64A68">
        <w:t>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>EUCEB (</w:t>
      </w:r>
      <w:proofErr w:type="spellStart"/>
      <w:r w:rsidRPr="00F64A68">
        <w:t>European</w:t>
      </w:r>
      <w:proofErr w:type="spellEnd"/>
      <w:r w:rsidRPr="00F64A68">
        <w:t xml:space="preserve"> </w:t>
      </w:r>
      <w:proofErr w:type="spellStart"/>
      <w:r w:rsidRPr="00F64A68">
        <w:t>Certification</w:t>
      </w:r>
      <w:proofErr w:type="spellEnd"/>
      <w:r w:rsidRPr="00F64A68">
        <w:t xml:space="preserve"> Board </w:t>
      </w:r>
      <w:proofErr w:type="spellStart"/>
      <w:r w:rsidRPr="00F64A68">
        <w:t>For</w:t>
      </w:r>
      <w:proofErr w:type="spellEnd"/>
      <w:r w:rsidRPr="00F64A68">
        <w:t xml:space="preserve"> Mineral </w:t>
      </w:r>
      <w:proofErr w:type="spellStart"/>
      <w:r w:rsidRPr="00F64A68">
        <w:t>Wool</w:t>
      </w:r>
      <w:proofErr w:type="spellEnd"/>
      <w:r w:rsidRPr="00F64A68">
        <w:t xml:space="preserve"> </w:t>
      </w:r>
      <w:proofErr w:type="spellStart"/>
      <w:r w:rsidRPr="00F64A68">
        <w:t>Products</w:t>
      </w:r>
      <w:proofErr w:type="spellEnd"/>
      <w:r w:rsidRPr="00F64A68">
        <w:t>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 xml:space="preserve">FAA-L (Federal </w:t>
      </w:r>
      <w:proofErr w:type="spellStart"/>
      <w:r w:rsidRPr="00F64A68">
        <w:t>Aviation</w:t>
      </w:r>
      <w:proofErr w:type="spellEnd"/>
      <w:r w:rsidRPr="00F64A68">
        <w:t xml:space="preserve"> Administration)</w:t>
      </w:r>
    </w:p>
    <w:p w:rsidR="00A4270D" w:rsidRPr="00F64A68" w:rsidRDefault="00A4270D" w:rsidP="003776A9">
      <w:pPr>
        <w:numPr>
          <w:ilvl w:val="0"/>
          <w:numId w:val="23"/>
        </w:numPr>
        <w:jc w:val="both"/>
      </w:pPr>
      <w:r w:rsidRPr="00F64A68">
        <w:t>FDA (</w:t>
      </w:r>
      <w:proofErr w:type="spellStart"/>
      <w:r w:rsidR="000F477A" w:rsidRPr="00F64A68">
        <w:t>Food</w:t>
      </w:r>
      <w:proofErr w:type="spellEnd"/>
      <w:r w:rsidR="000F477A" w:rsidRPr="00F64A68">
        <w:t xml:space="preserve"> </w:t>
      </w:r>
      <w:proofErr w:type="spellStart"/>
      <w:r w:rsidR="000F477A" w:rsidRPr="00F64A68">
        <w:t>and</w:t>
      </w:r>
      <w:proofErr w:type="spellEnd"/>
      <w:r w:rsidR="00204F71" w:rsidRPr="00F64A68">
        <w:t xml:space="preserve"> </w:t>
      </w:r>
      <w:proofErr w:type="spellStart"/>
      <w:r w:rsidR="00204F71" w:rsidRPr="00F64A68">
        <w:t>Drug</w:t>
      </w:r>
      <w:proofErr w:type="spellEnd"/>
      <w:r w:rsidR="00204F71" w:rsidRPr="00F64A68">
        <w:t xml:space="preserve"> Administration</w:t>
      </w:r>
      <w:r w:rsidRPr="00F64A68">
        <w:t>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 xml:space="preserve">FSEC (Florida Solar </w:t>
      </w:r>
      <w:proofErr w:type="spellStart"/>
      <w:r w:rsidRPr="00F64A68">
        <w:t>Energy</w:t>
      </w:r>
      <w:proofErr w:type="spellEnd"/>
      <w:r w:rsidRPr="00F64A68">
        <w:t xml:space="preserve"> Center)</w:t>
      </w:r>
    </w:p>
    <w:p w:rsidR="00EC6BA6" w:rsidRPr="00166FE7" w:rsidRDefault="00EC6BA6" w:rsidP="003776A9">
      <w:pPr>
        <w:numPr>
          <w:ilvl w:val="0"/>
          <w:numId w:val="23"/>
        </w:numPr>
        <w:jc w:val="both"/>
        <w:rPr>
          <w:highlight w:val="yellow"/>
        </w:rPr>
      </w:pPr>
      <w:r w:rsidRPr="00166FE7">
        <w:rPr>
          <w:highlight w:val="yellow"/>
        </w:rPr>
        <w:t xml:space="preserve">GAZPROM </w:t>
      </w:r>
    </w:p>
    <w:p w:rsidR="00EC6BA6" w:rsidRPr="00166FE7" w:rsidRDefault="00EC6BA6" w:rsidP="003776A9">
      <w:pPr>
        <w:numPr>
          <w:ilvl w:val="0"/>
          <w:numId w:val="23"/>
        </w:numPr>
        <w:jc w:val="both"/>
        <w:rPr>
          <w:highlight w:val="yellow"/>
        </w:rPr>
      </w:pPr>
      <w:r w:rsidRPr="00166FE7">
        <w:rPr>
          <w:highlight w:val="yellow"/>
        </w:rPr>
        <w:t xml:space="preserve">ICC (International </w:t>
      </w:r>
      <w:proofErr w:type="spellStart"/>
      <w:r w:rsidRPr="00166FE7">
        <w:rPr>
          <w:highlight w:val="yellow"/>
        </w:rPr>
        <w:t>Code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Council</w:t>
      </w:r>
      <w:proofErr w:type="spellEnd"/>
      <w:r w:rsidRPr="00166FE7">
        <w:rPr>
          <w:highlight w:val="yellow"/>
        </w:rPr>
        <w:t xml:space="preserve"> – USA)</w:t>
      </w:r>
    </w:p>
    <w:p w:rsidR="00EC6BA6" w:rsidRPr="00166FE7" w:rsidRDefault="00EC6BA6" w:rsidP="003776A9">
      <w:pPr>
        <w:numPr>
          <w:ilvl w:val="0"/>
          <w:numId w:val="23"/>
        </w:numPr>
        <w:jc w:val="both"/>
        <w:rPr>
          <w:highlight w:val="yellow"/>
        </w:rPr>
      </w:pPr>
      <w:r w:rsidRPr="00166FE7">
        <w:rPr>
          <w:highlight w:val="yellow"/>
        </w:rPr>
        <w:t>ICONTEC (</w:t>
      </w:r>
      <w:proofErr w:type="spellStart"/>
      <w:r w:rsidRPr="00166FE7">
        <w:rPr>
          <w:highlight w:val="yellow"/>
        </w:rPr>
        <w:t>L’Instituto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Colombiano</w:t>
      </w:r>
      <w:proofErr w:type="spellEnd"/>
      <w:r w:rsidRPr="00166FE7">
        <w:rPr>
          <w:highlight w:val="yellow"/>
        </w:rPr>
        <w:t xml:space="preserve"> de </w:t>
      </w:r>
      <w:proofErr w:type="spellStart"/>
      <w:r w:rsidRPr="00166FE7">
        <w:rPr>
          <w:highlight w:val="yellow"/>
        </w:rPr>
        <w:t>Normas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Técnicas</w:t>
      </w:r>
      <w:proofErr w:type="spellEnd"/>
      <w:r w:rsidRPr="00166FE7">
        <w:rPr>
          <w:highlight w:val="yellow"/>
        </w:rPr>
        <w:t xml:space="preserve"> y </w:t>
      </w:r>
      <w:proofErr w:type="spellStart"/>
      <w:r w:rsidRPr="00166FE7">
        <w:rPr>
          <w:highlight w:val="yellow"/>
        </w:rPr>
        <w:t>Certificación</w:t>
      </w:r>
      <w:proofErr w:type="spellEnd"/>
      <w:r w:rsidR="002307F6" w:rsidRPr="00166FE7">
        <w:rPr>
          <w:highlight w:val="yellow"/>
        </w:rPr>
        <w:t xml:space="preserve"> - </w:t>
      </w:r>
      <w:proofErr w:type="spellStart"/>
      <w:r w:rsidR="002307F6" w:rsidRPr="00166FE7">
        <w:rPr>
          <w:highlight w:val="yellow"/>
        </w:rPr>
        <w:t>Colombia</w:t>
      </w:r>
      <w:proofErr w:type="spellEnd"/>
      <w:r w:rsidRPr="00166FE7">
        <w:rPr>
          <w:highlight w:val="yellow"/>
        </w:rPr>
        <w:t>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>ISI (</w:t>
      </w:r>
      <w:proofErr w:type="spellStart"/>
      <w:r w:rsidRPr="00F64A68">
        <w:t>Indian</w:t>
      </w:r>
      <w:proofErr w:type="spellEnd"/>
      <w:r w:rsidRPr="00F64A68">
        <w:t xml:space="preserve"> </w:t>
      </w:r>
      <w:proofErr w:type="spellStart"/>
      <w:r w:rsidRPr="00F64A68">
        <w:t>Standards</w:t>
      </w:r>
      <w:proofErr w:type="spellEnd"/>
      <w:r w:rsidRPr="00F64A68">
        <w:t xml:space="preserve"> </w:t>
      </w:r>
      <w:proofErr w:type="spellStart"/>
      <w:r w:rsidRPr="00F64A68">
        <w:t>Institute</w:t>
      </w:r>
      <w:proofErr w:type="spellEnd"/>
      <w:r w:rsidRPr="00F64A68">
        <w:t>)</w:t>
      </w:r>
    </w:p>
    <w:p w:rsidR="008E539B" w:rsidRPr="00166FE7" w:rsidRDefault="008E539B" w:rsidP="008E539B">
      <w:pPr>
        <w:numPr>
          <w:ilvl w:val="0"/>
          <w:numId w:val="23"/>
        </w:numPr>
        <w:jc w:val="both"/>
        <w:rPr>
          <w:highlight w:val="yellow"/>
        </w:rPr>
      </w:pPr>
      <w:r w:rsidRPr="00166FE7">
        <w:rPr>
          <w:highlight w:val="yellow"/>
        </w:rPr>
        <w:t>ITB (</w:t>
      </w:r>
      <w:proofErr w:type="spellStart"/>
      <w:r w:rsidRPr="00166FE7">
        <w:rPr>
          <w:highlight w:val="yellow"/>
        </w:rPr>
        <w:t>Instytut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Techniki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Budowlanej</w:t>
      </w:r>
      <w:proofErr w:type="spellEnd"/>
      <w:r w:rsidRPr="00166FE7">
        <w:rPr>
          <w:highlight w:val="yellow"/>
        </w:rPr>
        <w:t xml:space="preserve"> – Poland)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 xml:space="preserve">KEBS (Kenya </w:t>
      </w:r>
      <w:proofErr w:type="spellStart"/>
      <w:r w:rsidRPr="00F64A68">
        <w:t>Bureau</w:t>
      </w:r>
      <w:proofErr w:type="spellEnd"/>
      <w:r w:rsidRPr="00F64A68">
        <w:t xml:space="preserve"> of </w:t>
      </w:r>
      <w:proofErr w:type="spellStart"/>
      <w:r w:rsidRPr="00F64A68">
        <w:t>Standards</w:t>
      </w:r>
      <w:proofErr w:type="spellEnd"/>
      <w:r w:rsidRPr="00F64A68">
        <w:t>)</w:t>
      </w:r>
    </w:p>
    <w:p w:rsidR="005E47F7" w:rsidRPr="00166FE7" w:rsidRDefault="005E47F7" w:rsidP="003776A9">
      <w:pPr>
        <w:numPr>
          <w:ilvl w:val="0"/>
          <w:numId w:val="23"/>
        </w:numPr>
        <w:jc w:val="both"/>
        <w:rPr>
          <w:highlight w:val="yellow"/>
        </w:rPr>
      </w:pPr>
      <w:r w:rsidRPr="00166FE7">
        <w:rPr>
          <w:highlight w:val="yellow"/>
        </w:rPr>
        <w:t>KONTROLLRADET</w:t>
      </w:r>
      <w:r w:rsidR="00222BFA" w:rsidRPr="00166FE7">
        <w:rPr>
          <w:highlight w:val="yellow"/>
        </w:rPr>
        <w:t xml:space="preserve"> (Control </w:t>
      </w:r>
      <w:proofErr w:type="spellStart"/>
      <w:r w:rsidR="00222BFA" w:rsidRPr="00166FE7">
        <w:rPr>
          <w:highlight w:val="yellow"/>
        </w:rPr>
        <w:t>Council</w:t>
      </w:r>
      <w:proofErr w:type="spellEnd"/>
      <w:r w:rsidR="00222BFA" w:rsidRPr="00166FE7">
        <w:rPr>
          <w:highlight w:val="yellow"/>
        </w:rPr>
        <w:t xml:space="preserve"> – </w:t>
      </w:r>
      <w:proofErr w:type="spellStart"/>
      <w:r w:rsidR="00222BFA" w:rsidRPr="00166FE7">
        <w:rPr>
          <w:highlight w:val="yellow"/>
        </w:rPr>
        <w:t>Norway</w:t>
      </w:r>
      <w:proofErr w:type="spellEnd"/>
      <w:r w:rsidR="00222BFA" w:rsidRPr="00166FE7">
        <w:rPr>
          <w:highlight w:val="yellow"/>
        </w:rPr>
        <w:t>)</w:t>
      </w:r>
    </w:p>
    <w:p w:rsidR="001B5076" w:rsidRPr="00F64A68" w:rsidRDefault="001B5076" w:rsidP="001B5076">
      <w:pPr>
        <w:numPr>
          <w:ilvl w:val="0"/>
          <w:numId w:val="23"/>
        </w:numPr>
      </w:pPr>
      <w:r w:rsidRPr="00F64A68">
        <w:t>THE CHIEF RABBINATE OF ISRAEL**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>LGA (</w:t>
      </w:r>
      <w:proofErr w:type="spellStart"/>
      <w:r w:rsidRPr="00F64A68">
        <w:t>Landesgewerbeanstalt</w:t>
      </w:r>
      <w:proofErr w:type="spellEnd"/>
      <w:r w:rsidRPr="00F64A68">
        <w:t xml:space="preserve"> </w:t>
      </w:r>
      <w:proofErr w:type="spellStart"/>
      <w:r w:rsidRPr="00F64A68">
        <w:t>Bayern</w:t>
      </w:r>
      <w:proofErr w:type="spellEnd"/>
      <w:r w:rsidRPr="00F64A68">
        <w:t>)</w:t>
      </w:r>
    </w:p>
    <w:p w:rsidR="001E1F4B" w:rsidRPr="00F64A68" w:rsidRDefault="001410BE" w:rsidP="003776A9">
      <w:pPr>
        <w:numPr>
          <w:ilvl w:val="0"/>
          <w:numId w:val="23"/>
        </w:numPr>
        <w:jc w:val="both"/>
      </w:pPr>
      <w:r w:rsidRPr="00F64A68">
        <w:t>LPCB (</w:t>
      </w:r>
      <w:proofErr w:type="spellStart"/>
      <w:r w:rsidRPr="00F64A68">
        <w:t>Loss</w:t>
      </w:r>
      <w:proofErr w:type="spellEnd"/>
      <w:r w:rsidRPr="00F64A68">
        <w:t xml:space="preserve"> </w:t>
      </w:r>
      <w:proofErr w:type="spellStart"/>
      <w:r w:rsidRPr="00F64A68">
        <w:t>Prevention</w:t>
      </w:r>
      <w:proofErr w:type="spellEnd"/>
      <w:r w:rsidRPr="00F64A68">
        <w:t xml:space="preserve"> </w:t>
      </w:r>
      <w:proofErr w:type="spellStart"/>
      <w:r w:rsidRPr="00F64A68">
        <w:t>Certification</w:t>
      </w:r>
      <w:proofErr w:type="spellEnd"/>
      <w:r w:rsidRPr="00F64A68">
        <w:t xml:space="preserve"> Board)</w:t>
      </w:r>
    </w:p>
    <w:p w:rsidR="006D4707" w:rsidRPr="00F64A68" w:rsidRDefault="006D4707" w:rsidP="003776A9">
      <w:pPr>
        <w:numPr>
          <w:ilvl w:val="0"/>
          <w:numId w:val="23"/>
        </w:numPr>
        <w:jc w:val="both"/>
      </w:pPr>
      <w:r w:rsidRPr="00F64A68">
        <w:t>NAFDAC (</w:t>
      </w:r>
      <w:proofErr w:type="spellStart"/>
      <w:r w:rsidRPr="00F64A68">
        <w:t>The</w:t>
      </w:r>
      <w:proofErr w:type="spellEnd"/>
      <w:r w:rsidRPr="00F64A68">
        <w:t xml:space="preserve"> </w:t>
      </w:r>
      <w:proofErr w:type="spellStart"/>
      <w:r w:rsidRPr="00F64A68">
        <w:t>National</w:t>
      </w:r>
      <w:proofErr w:type="spellEnd"/>
      <w:r w:rsidRPr="00F64A68">
        <w:t xml:space="preserve"> </w:t>
      </w:r>
      <w:proofErr w:type="spellStart"/>
      <w:r w:rsidRPr="00F64A68">
        <w:t>Agency</w:t>
      </w:r>
      <w:proofErr w:type="spellEnd"/>
      <w:r w:rsidRPr="00F64A68">
        <w:t xml:space="preserve"> </w:t>
      </w:r>
      <w:proofErr w:type="spellStart"/>
      <w:r w:rsidRPr="00F64A68">
        <w:t>For</w:t>
      </w:r>
      <w:proofErr w:type="spellEnd"/>
      <w:r w:rsidRPr="00F64A68">
        <w:t xml:space="preserve"> </w:t>
      </w:r>
      <w:proofErr w:type="spellStart"/>
      <w:r w:rsidRPr="00F64A68">
        <w:t>Food</w:t>
      </w:r>
      <w:proofErr w:type="spellEnd"/>
      <w:r w:rsidRPr="00F64A68">
        <w:t xml:space="preserve"> </w:t>
      </w:r>
      <w:proofErr w:type="spellStart"/>
      <w:r w:rsidRPr="00F64A68">
        <w:t>And</w:t>
      </w:r>
      <w:proofErr w:type="spellEnd"/>
      <w:r w:rsidRPr="00F64A68">
        <w:t xml:space="preserve"> </w:t>
      </w:r>
      <w:proofErr w:type="spellStart"/>
      <w:r w:rsidRPr="00F64A68">
        <w:t>Drug</w:t>
      </w:r>
      <w:proofErr w:type="spellEnd"/>
      <w:r w:rsidRPr="00F64A68">
        <w:t xml:space="preserve"> Administration </w:t>
      </w:r>
      <w:proofErr w:type="spellStart"/>
      <w:r w:rsidRPr="00F64A68">
        <w:t>And</w:t>
      </w:r>
      <w:proofErr w:type="spellEnd"/>
      <w:r w:rsidRPr="00F64A68">
        <w:t xml:space="preserve"> Control)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>NEMKO (</w:t>
      </w:r>
      <w:proofErr w:type="spellStart"/>
      <w:r w:rsidRPr="00F64A68">
        <w:t>Norges</w:t>
      </w:r>
      <w:proofErr w:type="spellEnd"/>
      <w:r w:rsidRPr="00F64A68">
        <w:t xml:space="preserve"> </w:t>
      </w:r>
      <w:proofErr w:type="spellStart"/>
      <w:r w:rsidRPr="00F64A68">
        <w:t>Elektriske</w:t>
      </w:r>
      <w:proofErr w:type="spellEnd"/>
      <w:r w:rsidRPr="00F64A68">
        <w:t xml:space="preserve"> </w:t>
      </w:r>
      <w:proofErr w:type="spellStart"/>
      <w:r w:rsidRPr="00F64A68">
        <w:t>Materiellkontroll</w:t>
      </w:r>
      <w:proofErr w:type="spellEnd"/>
      <w:r w:rsidRPr="00F64A68">
        <w:t>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 xml:space="preserve">NOM (Norma </w:t>
      </w:r>
      <w:proofErr w:type="spellStart"/>
      <w:r w:rsidRPr="00F64A68">
        <w:t>Oficial</w:t>
      </w:r>
      <w:proofErr w:type="spellEnd"/>
      <w:r w:rsidRPr="00F64A68">
        <w:t xml:space="preserve"> </w:t>
      </w:r>
      <w:proofErr w:type="spellStart"/>
      <w:r w:rsidRPr="00F64A68">
        <w:t>Mexicana</w:t>
      </w:r>
      <w:proofErr w:type="spellEnd"/>
      <w:r w:rsidRPr="00F64A68">
        <w:t>)</w:t>
      </w:r>
    </w:p>
    <w:p w:rsidR="00AC643B" w:rsidRPr="00166FE7" w:rsidRDefault="00AC643B" w:rsidP="003776A9">
      <w:pPr>
        <w:numPr>
          <w:ilvl w:val="0"/>
          <w:numId w:val="23"/>
        </w:numPr>
        <w:jc w:val="both"/>
        <w:rPr>
          <w:highlight w:val="yellow"/>
        </w:rPr>
      </w:pPr>
      <w:r w:rsidRPr="00166FE7">
        <w:rPr>
          <w:highlight w:val="yellow"/>
        </w:rPr>
        <w:t xml:space="preserve">OCB ( </w:t>
      </w:r>
      <w:proofErr w:type="spellStart"/>
      <w:r w:rsidRPr="00166FE7">
        <w:rPr>
          <w:highlight w:val="yellow"/>
        </w:rPr>
        <w:t>Organisme</w:t>
      </w:r>
      <w:proofErr w:type="spellEnd"/>
      <w:r w:rsidRPr="00166FE7">
        <w:rPr>
          <w:highlight w:val="yellow"/>
        </w:rPr>
        <w:t xml:space="preserve"> de </w:t>
      </w:r>
      <w:proofErr w:type="spellStart"/>
      <w:r w:rsidRPr="00166FE7">
        <w:rPr>
          <w:highlight w:val="yellow"/>
        </w:rPr>
        <w:t>Controle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Belgique</w:t>
      </w:r>
      <w:proofErr w:type="spellEnd"/>
      <w:r w:rsidRPr="00166FE7">
        <w:rPr>
          <w:highlight w:val="yellow"/>
        </w:rPr>
        <w:t>)</w:t>
      </w:r>
    </w:p>
    <w:p w:rsidR="004F3113" w:rsidRPr="00166FE7" w:rsidRDefault="004F3113" w:rsidP="003776A9">
      <w:pPr>
        <w:numPr>
          <w:ilvl w:val="0"/>
          <w:numId w:val="23"/>
        </w:numPr>
        <w:jc w:val="both"/>
        <w:rPr>
          <w:highlight w:val="yellow"/>
        </w:rPr>
      </w:pPr>
      <w:r w:rsidRPr="00166FE7">
        <w:rPr>
          <w:highlight w:val="yellow"/>
        </w:rPr>
        <w:t>POLITECNICO DI TORINO (DM 17.01.2018)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 xml:space="preserve">PSQCA (Pakistan </w:t>
      </w:r>
      <w:proofErr w:type="spellStart"/>
      <w:r w:rsidRPr="00F64A68">
        <w:t>Standards</w:t>
      </w:r>
      <w:proofErr w:type="spellEnd"/>
      <w:r w:rsidRPr="00F64A68">
        <w:t xml:space="preserve"> </w:t>
      </w:r>
      <w:proofErr w:type="spellStart"/>
      <w:r w:rsidRPr="00F64A68">
        <w:t>and</w:t>
      </w:r>
      <w:proofErr w:type="spellEnd"/>
      <w:r w:rsidRPr="00F64A68">
        <w:t xml:space="preserve"> </w:t>
      </w:r>
      <w:proofErr w:type="spellStart"/>
      <w:r w:rsidRPr="00F64A68">
        <w:t>Quality</w:t>
      </w:r>
      <w:proofErr w:type="spellEnd"/>
      <w:r w:rsidRPr="00F64A68">
        <w:t xml:space="preserve"> Control </w:t>
      </w:r>
      <w:proofErr w:type="spellStart"/>
      <w:r w:rsidRPr="00F64A68">
        <w:t>Authority</w:t>
      </w:r>
      <w:proofErr w:type="spellEnd"/>
      <w:r w:rsidRPr="00F64A68">
        <w:t>)</w:t>
      </w:r>
    </w:p>
    <w:p w:rsidR="00E90E78" w:rsidRPr="00F64A68" w:rsidRDefault="00E90E78" w:rsidP="003776A9">
      <w:pPr>
        <w:numPr>
          <w:ilvl w:val="0"/>
          <w:numId w:val="23"/>
        </w:numPr>
        <w:jc w:val="both"/>
      </w:pPr>
      <w:r w:rsidRPr="00F64A68">
        <w:t xml:space="preserve">ROSSELKHOZNADZOR (Federal Service </w:t>
      </w:r>
      <w:proofErr w:type="spellStart"/>
      <w:r w:rsidRPr="00F64A68">
        <w:t>for</w:t>
      </w:r>
      <w:proofErr w:type="spellEnd"/>
      <w:r w:rsidRPr="00F64A68">
        <w:t xml:space="preserve"> </w:t>
      </w:r>
      <w:proofErr w:type="spellStart"/>
      <w:r w:rsidRPr="00F64A68">
        <w:t>Veterinary</w:t>
      </w:r>
      <w:proofErr w:type="spellEnd"/>
      <w:r w:rsidRPr="00F64A68">
        <w:t xml:space="preserve"> </w:t>
      </w:r>
      <w:proofErr w:type="spellStart"/>
      <w:r w:rsidRPr="00F64A68">
        <w:t>and</w:t>
      </w:r>
      <w:proofErr w:type="spellEnd"/>
      <w:r w:rsidRPr="00F64A68">
        <w:t xml:space="preserve"> </w:t>
      </w:r>
      <w:proofErr w:type="spellStart"/>
      <w:r w:rsidRPr="00F64A68">
        <w:t>Phytosanitary</w:t>
      </w:r>
      <w:proofErr w:type="spellEnd"/>
      <w:r w:rsidRPr="00F64A68">
        <w:t xml:space="preserve"> </w:t>
      </w:r>
      <w:proofErr w:type="spellStart"/>
      <w:r w:rsidRPr="00F64A68">
        <w:t>Surveillance</w:t>
      </w:r>
      <w:proofErr w:type="spellEnd"/>
      <w:r w:rsidRPr="00F64A68">
        <w:t>)</w:t>
      </w:r>
    </w:p>
    <w:p w:rsidR="009C36B9" w:rsidRPr="00F64A68" w:rsidRDefault="009C36B9" w:rsidP="003776A9">
      <w:pPr>
        <w:numPr>
          <w:ilvl w:val="0"/>
          <w:numId w:val="23"/>
        </w:numPr>
        <w:jc w:val="both"/>
      </w:pPr>
      <w:r w:rsidRPr="00F64A68">
        <w:t xml:space="preserve">ROSZDRAVNADZOR (Federal Service </w:t>
      </w:r>
      <w:proofErr w:type="spellStart"/>
      <w:r w:rsidRPr="00F64A68">
        <w:t>for</w:t>
      </w:r>
      <w:proofErr w:type="spellEnd"/>
      <w:r w:rsidRPr="00F64A68">
        <w:t xml:space="preserve"> </w:t>
      </w:r>
      <w:proofErr w:type="spellStart"/>
      <w:r w:rsidRPr="00F64A68">
        <w:t>Surveillance</w:t>
      </w:r>
      <w:proofErr w:type="spellEnd"/>
      <w:r w:rsidRPr="00F64A68">
        <w:t xml:space="preserve"> in Healthcare)</w:t>
      </w:r>
    </w:p>
    <w:p w:rsidR="006B0910" w:rsidRPr="00F64A68" w:rsidRDefault="006B0910" w:rsidP="003776A9">
      <w:pPr>
        <w:numPr>
          <w:ilvl w:val="0"/>
          <w:numId w:val="23"/>
        </w:numPr>
        <w:jc w:val="both"/>
      </w:pPr>
      <w:r w:rsidRPr="00F64A68">
        <w:t>SASO (</w:t>
      </w:r>
      <w:proofErr w:type="spellStart"/>
      <w:r w:rsidRPr="00F64A68">
        <w:t>Saudi</w:t>
      </w:r>
      <w:proofErr w:type="spellEnd"/>
      <w:r w:rsidRPr="00F64A68">
        <w:t xml:space="preserve"> </w:t>
      </w:r>
      <w:proofErr w:type="spellStart"/>
      <w:r w:rsidRPr="00F64A68">
        <w:t>Arabian</w:t>
      </w:r>
      <w:proofErr w:type="spellEnd"/>
      <w:r w:rsidRPr="00F64A68">
        <w:t xml:space="preserve"> </w:t>
      </w:r>
      <w:proofErr w:type="spellStart"/>
      <w:r w:rsidRPr="00F64A68">
        <w:t>Standards</w:t>
      </w:r>
      <w:proofErr w:type="spellEnd"/>
      <w:r w:rsidRPr="00F64A68">
        <w:t xml:space="preserve"> </w:t>
      </w:r>
      <w:proofErr w:type="spellStart"/>
      <w:r w:rsidRPr="00F64A68">
        <w:t>Organization</w:t>
      </w:r>
      <w:proofErr w:type="spellEnd"/>
      <w:r w:rsidRPr="00F64A68">
        <w:t>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>SEMKO (</w:t>
      </w:r>
      <w:proofErr w:type="spellStart"/>
      <w:r w:rsidRPr="00F64A68">
        <w:t>Svenska</w:t>
      </w:r>
      <w:proofErr w:type="spellEnd"/>
      <w:r w:rsidRPr="00F64A68">
        <w:t xml:space="preserve"> </w:t>
      </w:r>
      <w:proofErr w:type="spellStart"/>
      <w:r w:rsidRPr="00F64A68">
        <w:t>Elektriska</w:t>
      </w:r>
      <w:proofErr w:type="spellEnd"/>
      <w:r w:rsidRPr="00F64A68">
        <w:t xml:space="preserve"> </w:t>
      </w:r>
      <w:proofErr w:type="spellStart"/>
      <w:r w:rsidRPr="00F64A68">
        <w:t>Materielkontrollanstalten</w:t>
      </w:r>
      <w:proofErr w:type="spellEnd"/>
      <w:r w:rsidRPr="00F64A68">
        <w:t>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>SFDA (</w:t>
      </w:r>
      <w:proofErr w:type="spellStart"/>
      <w:r w:rsidRPr="00F64A68">
        <w:t>Saudi</w:t>
      </w:r>
      <w:proofErr w:type="spellEnd"/>
      <w:r w:rsidRPr="00F64A68">
        <w:t xml:space="preserve"> </w:t>
      </w:r>
      <w:proofErr w:type="spellStart"/>
      <w:r w:rsidRPr="00F64A68">
        <w:t>Food</w:t>
      </w:r>
      <w:proofErr w:type="spellEnd"/>
      <w:r w:rsidRPr="00F64A68">
        <w:t xml:space="preserve"> &amp; </w:t>
      </w:r>
      <w:proofErr w:type="spellStart"/>
      <w:r w:rsidRPr="00F64A68">
        <w:t>Drug</w:t>
      </w:r>
      <w:proofErr w:type="spellEnd"/>
      <w:r w:rsidRPr="00F64A68">
        <w:t xml:space="preserve"> </w:t>
      </w:r>
      <w:proofErr w:type="spellStart"/>
      <w:r w:rsidRPr="00F64A68">
        <w:t>Authority</w:t>
      </w:r>
      <w:proofErr w:type="spellEnd"/>
      <w:r w:rsidRPr="00F64A68">
        <w:t>)</w:t>
      </w:r>
    </w:p>
    <w:p w:rsidR="00E90E78" w:rsidRPr="00F64A68" w:rsidRDefault="00E90E78" w:rsidP="003776A9">
      <w:pPr>
        <w:numPr>
          <w:ilvl w:val="0"/>
          <w:numId w:val="23"/>
        </w:numPr>
        <w:jc w:val="both"/>
      </w:pPr>
      <w:r w:rsidRPr="00F64A68">
        <w:t xml:space="preserve">SII (Standard </w:t>
      </w:r>
      <w:proofErr w:type="spellStart"/>
      <w:r w:rsidRPr="00F64A68">
        <w:t>Institution</w:t>
      </w:r>
      <w:proofErr w:type="spellEnd"/>
      <w:r w:rsidRPr="00F64A68">
        <w:t xml:space="preserve"> of </w:t>
      </w:r>
      <w:proofErr w:type="spellStart"/>
      <w:r w:rsidRPr="00F64A68">
        <w:t>Israel</w:t>
      </w:r>
      <w:proofErr w:type="spellEnd"/>
      <w:r w:rsidRPr="00F64A68">
        <w:t>)</w:t>
      </w:r>
    </w:p>
    <w:p w:rsidR="007E79C2" w:rsidRPr="00F64A68" w:rsidRDefault="007E79C2" w:rsidP="003776A9">
      <w:pPr>
        <w:numPr>
          <w:ilvl w:val="0"/>
          <w:numId w:val="23"/>
        </w:numPr>
        <w:jc w:val="both"/>
      </w:pPr>
      <w:r w:rsidRPr="00F64A68">
        <w:t>SIRIM QAS (</w:t>
      </w:r>
      <w:proofErr w:type="spellStart"/>
      <w:r w:rsidR="004D7E8A" w:rsidRPr="00F64A68">
        <w:t>Scientific</w:t>
      </w:r>
      <w:proofErr w:type="spellEnd"/>
      <w:r w:rsidR="004D7E8A" w:rsidRPr="00F64A68">
        <w:t xml:space="preserve"> </w:t>
      </w:r>
      <w:proofErr w:type="spellStart"/>
      <w:r w:rsidR="004D7E8A" w:rsidRPr="00F64A68">
        <w:t>and</w:t>
      </w:r>
      <w:proofErr w:type="spellEnd"/>
      <w:r w:rsidR="004D7E8A" w:rsidRPr="00F64A68">
        <w:t xml:space="preserve"> </w:t>
      </w:r>
      <w:proofErr w:type="spellStart"/>
      <w:r w:rsidR="004D7E8A" w:rsidRPr="00F64A68">
        <w:t>Industrial</w:t>
      </w:r>
      <w:proofErr w:type="spellEnd"/>
      <w:r w:rsidR="004D7E8A" w:rsidRPr="00F64A68">
        <w:t xml:space="preserve"> </w:t>
      </w:r>
      <w:proofErr w:type="spellStart"/>
      <w:r w:rsidR="004D7E8A" w:rsidRPr="00F64A68">
        <w:t>Research</w:t>
      </w:r>
      <w:proofErr w:type="spellEnd"/>
      <w:r w:rsidR="004D7E8A" w:rsidRPr="00F64A68">
        <w:t xml:space="preserve"> </w:t>
      </w:r>
      <w:proofErr w:type="spellStart"/>
      <w:r w:rsidR="004D7E8A" w:rsidRPr="00F64A68">
        <w:t>Institute</w:t>
      </w:r>
      <w:proofErr w:type="spellEnd"/>
      <w:r w:rsidR="004D7E8A" w:rsidRPr="00F64A68">
        <w:t xml:space="preserve"> of </w:t>
      </w:r>
      <w:proofErr w:type="spellStart"/>
      <w:r w:rsidR="004D7E8A" w:rsidRPr="00F64A68">
        <w:t>Malaysia</w:t>
      </w:r>
      <w:proofErr w:type="spellEnd"/>
      <w:r w:rsidR="004D7E8A" w:rsidRPr="00F64A68">
        <w:t>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>SNI (</w:t>
      </w:r>
      <w:proofErr w:type="spellStart"/>
      <w:r w:rsidRPr="00F64A68">
        <w:t>Indonesian</w:t>
      </w:r>
      <w:proofErr w:type="spellEnd"/>
      <w:r w:rsidRPr="00F64A68">
        <w:t xml:space="preserve"> </w:t>
      </w:r>
      <w:proofErr w:type="spellStart"/>
      <w:r w:rsidRPr="00F64A68">
        <w:t>National</w:t>
      </w:r>
      <w:proofErr w:type="spellEnd"/>
      <w:r w:rsidRPr="00F64A68">
        <w:t xml:space="preserve"> Standard)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>SON (</w:t>
      </w:r>
      <w:proofErr w:type="spellStart"/>
      <w:r w:rsidRPr="00F64A68">
        <w:t>Standards</w:t>
      </w:r>
      <w:proofErr w:type="spellEnd"/>
      <w:r w:rsidRPr="00F64A68">
        <w:t xml:space="preserve"> </w:t>
      </w:r>
      <w:proofErr w:type="spellStart"/>
      <w:r w:rsidRPr="00F64A68">
        <w:t>Organisation</w:t>
      </w:r>
      <w:proofErr w:type="spellEnd"/>
      <w:r w:rsidRPr="00F64A68">
        <w:t xml:space="preserve"> of </w:t>
      </w:r>
      <w:proofErr w:type="spellStart"/>
      <w:r w:rsidRPr="00F64A68">
        <w:t>Nigeria</w:t>
      </w:r>
      <w:proofErr w:type="spellEnd"/>
      <w:r w:rsidRPr="00F64A68">
        <w:t>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 xml:space="preserve">SRCC (Solar </w:t>
      </w:r>
      <w:proofErr w:type="spellStart"/>
      <w:r w:rsidRPr="00F64A68">
        <w:t>Rating</w:t>
      </w:r>
      <w:proofErr w:type="spellEnd"/>
      <w:r w:rsidRPr="00F64A68">
        <w:t xml:space="preserve"> </w:t>
      </w:r>
      <w:proofErr w:type="spellStart"/>
      <w:r w:rsidRPr="00F64A68">
        <w:t>and</w:t>
      </w:r>
      <w:proofErr w:type="spellEnd"/>
      <w:r w:rsidRPr="00F64A68">
        <w:t xml:space="preserve"> </w:t>
      </w:r>
      <w:proofErr w:type="spellStart"/>
      <w:r w:rsidRPr="00F64A68">
        <w:t>Certification</w:t>
      </w:r>
      <w:proofErr w:type="spellEnd"/>
      <w:r w:rsidRPr="00F64A68">
        <w:t xml:space="preserve"> </w:t>
      </w:r>
      <w:proofErr w:type="spellStart"/>
      <w:r w:rsidRPr="00F64A68">
        <w:t>Corperation</w:t>
      </w:r>
      <w:proofErr w:type="spellEnd"/>
      <w:r w:rsidRPr="00F64A68">
        <w:t>)</w:t>
      </w:r>
    </w:p>
    <w:p w:rsidR="00FE6FC5" w:rsidRPr="00F64A68" w:rsidRDefault="00FE6FC5" w:rsidP="00FE6FC5">
      <w:pPr>
        <w:numPr>
          <w:ilvl w:val="0"/>
          <w:numId w:val="23"/>
        </w:numPr>
        <w:jc w:val="both"/>
      </w:pPr>
      <w:r w:rsidRPr="00F64A68">
        <w:t>TSE (Türk Standartları Enstitüsü)</w:t>
      </w:r>
    </w:p>
    <w:p w:rsidR="001410BE" w:rsidRPr="00F64A68" w:rsidRDefault="001410BE" w:rsidP="003776A9">
      <w:pPr>
        <w:numPr>
          <w:ilvl w:val="0"/>
          <w:numId w:val="23"/>
        </w:numPr>
        <w:jc w:val="both"/>
      </w:pPr>
      <w:r w:rsidRPr="00F64A68">
        <w:t xml:space="preserve">USDA (United </w:t>
      </w:r>
      <w:proofErr w:type="spellStart"/>
      <w:r w:rsidRPr="00F64A68">
        <w:t>States</w:t>
      </w:r>
      <w:proofErr w:type="spellEnd"/>
      <w:r w:rsidRPr="00F64A68">
        <w:t xml:space="preserve"> </w:t>
      </w:r>
      <w:proofErr w:type="spellStart"/>
      <w:r w:rsidRPr="00F64A68">
        <w:t>Department</w:t>
      </w:r>
      <w:proofErr w:type="spellEnd"/>
      <w:r w:rsidRPr="00F64A68">
        <w:t xml:space="preserve"> of </w:t>
      </w:r>
      <w:proofErr w:type="spellStart"/>
      <w:r w:rsidRPr="00F64A68">
        <w:t>Agriculture</w:t>
      </w:r>
      <w:proofErr w:type="spellEnd"/>
      <w:r w:rsidRPr="00F64A68">
        <w:t>)</w:t>
      </w:r>
    </w:p>
    <w:p w:rsidR="00CA4F1F" w:rsidRPr="00F64A68" w:rsidRDefault="00CA4F1F" w:rsidP="003776A9">
      <w:pPr>
        <w:numPr>
          <w:ilvl w:val="0"/>
          <w:numId w:val="23"/>
        </w:numPr>
        <w:jc w:val="both"/>
      </w:pPr>
      <w:r w:rsidRPr="00F64A68">
        <w:t>VCA (</w:t>
      </w:r>
      <w:proofErr w:type="spellStart"/>
      <w:r w:rsidRPr="00F64A68">
        <w:t>Vehicle</w:t>
      </w:r>
      <w:proofErr w:type="spellEnd"/>
      <w:r w:rsidRPr="00F64A68">
        <w:t xml:space="preserve"> </w:t>
      </w:r>
      <w:proofErr w:type="spellStart"/>
      <w:r w:rsidRPr="00F64A68">
        <w:t>Certification</w:t>
      </w:r>
      <w:proofErr w:type="spellEnd"/>
      <w:r w:rsidRPr="00F64A68">
        <w:t xml:space="preserve"> </w:t>
      </w:r>
      <w:proofErr w:type="spellStart"/>
      <w:r w:rsidRPr="00F64A68">
        <w:t>Agency</w:t>
      </w:r>
      <w:proofErr w:type="spellEnd"/>
      <w:r w:rsidRPr="00F64A68">
        <w:t>)</w:t>
      </w:r>
    </w:p>
    <w:p w:rsidR="001410BE" w:rsidRPr="00F64A68" w:rsidRDefault="001410BE" w:rsidP="001410BE">
      <w:pPr>
        <w:ind w:left="1080"/>
        <w:jc w:val="both"/>
      </w:pPr>
    </w:p>
    <w:p w:rsidR="00C6193F" w:rsidRPr="00F64A68" w:rsidRDefault="00C6193F" w:rsidP="001410BE">
      <w:pPr>
        <w:ind w:left="1080"/>
        <w:jc w:val="both"/>
      </w:pPr>
    </w:p>
    <w:p w:rsidR="00C6193F" w:rsidRPr="00F64A68" w:rsidRDefault="00C6193F" w:rsidP="001410BE">
      <w:pPr>
        <w:ind w:left="1080"/>
        <w:jc w:val="both"/>
      </w:pPr>
    </w:p>
    <w:p w:rsidR="00C6193F" w:rsidRPr="00F64A68" w:rsidRDefault="00C6193F" w:rsidP="001410BE">
      <w:pPr>
        <w:ind w:left="1080"/>
        <w:jc w:val="both"/>
      </w:pPr>
    </w:p>
    <w:p w:rsidR="00C6193F" w:rsidRPr="00F64A68" w:rsidRDefault="00C6193F" w:rsidP="001410BE">
      <w:pPr>
        <w:ind w:left="1080"/>
        <w:jc w:val="both"/>
      </w:pPr>
    </w:p>
    <w:p w:rsidR="00C6193F" w:rsidRPr="00F64A68" w:rsidRDefault="00C6193F" w:rsidP="001410BE">
      <w:pPr>
        <w:ind w:left="1080"/>
        <w:jc w:val="both"/>
      </w:pPr>
    </w:p>
    <w:p w:rsidR="00C6193F" w:rsidRPr="00F64A68" w:rsidRDefault="00C6193F" w:rsidP="001410BE">
      <w:pPr>
        <w:ind w:left="1080"/>
        <w:jc w:val="both"/>
      </w:pPr>
    </w:p>
    <w:p w:rsidR="001410BE" w:rsidRPr="00F64A68" w:rsidRDefault="001410BE" w:rsidP="003776A9">
      <w:pPr>
        <w:numPr>
          <w:ilvl w:val="1"/>
          <w:numId w:val="13"/>
        </w:numPr>
        <w:jc w:val="both"/>
      </w:pPr>
      <w:r w:rsidRPr="00F64A68">
        <w:lastRenderedPageBreak/>
        <w:t>Uygulama Usul ve Esasları</w:t>
      </w:r>
      <w:r w:rsidR="00AD0DA3" w:rsidRPr="00F64A68">
        <w:t xml:space="preserve"> Genelgesi’nin</w:t>
      </w:r>
      <w:r w:rsidRPr="00F64A68">
        <w:t xml:space="preserve"> 4. maddesinin </w:t>
      </w:r>
      <w:r w:rsidR="00F0656A" w:rsidRPr="00F64A68">
        <w:t xml:space="preserve">b) fıkrasının </w:t>
      </w:r>
      <w:r w:rsidRPr="00F64A68">
        <w:t xml:space="preserve">iii) bendinde tanımlı </w:t>
      </w:r>
      <w:r w:rsidR="0012102C" w:rsidRPr="00F64A68">
        <w:t>aşağıda yer alan örgütler ile</w:t>
      </w:r>
      <w:r w:rsidRPr="00F64A68">
        <w:t xml:space="preserve"> </w:t>
      </w:r>
      <w:r w:rsidR="0012102C" w:rsidRPr="00F64A68">
        <w:t>karşılarında belirtilen</w:t>
      </w:r>
      <w:r w:rsidR="00287F75" w:rsidRPr="00F64A68">
        <w:t xml:space="preserve"> uluslararası nitelikteki diğer ülke pazarlarına girişi sağlayan</w:t>
      </w:r>
      <w:r w:rsidR="0012102C" w:rsidRPr="00F64A68">
        <w:t xml:space="preserve"> belge</w:t>
      </w:r>
      <w:r w:rsidR="0071395B" w:rsidRPr="00F64A68">
        <w:t>ler</w:t>
      </w:r>
      <w:r w:rsidR="00287F75" w:rsidRPr="00F64A68">
        <w:t>,</w:t>
      </w:r>
      <w:r w:rsidRPr="00F64A68">
        <w:t xml:space="preserve"> </w:t>
      </w:r>
      <w:r w:rsidR="0071395B" w:rsidRPr="00F64A68">
        <w:t>2014/8 sayılı Karar</w:t>
      </w:r>
      <w:r w:rsidRPr="00F64A68">
        <w:t xml:space="preserve"> ile Uygulama Usul ve Esasları</w:t>
      </w:r>
      <w:r w:rsidR="00AD0DA3" w:rsidRPr="00F64A68">
        <w:t xml:space="preserve"> Genelgesi’nde</w:t>
      </w:r>
      <w:r w:rsidR="0012102C" w:rsidRPr="00F64A68">
        <w:t xml:space="preserve"> yer alan bütün şartları taşıması durumunda </w:t>
      </w:r>
      <w:r w:rsidRPr="00F64A68">
        <w:t xml:space="preserve">desteklenir. </w:t>
      </w:r>
    </w:p>
    <w:p w:rsidR="0012102C" w:rsidRPr="00F64A68" w:rsidRDefault="0012102C" w:rsidP="0012102C">
      <w:pPr>
        <w:ind w:left="720"/>
        <w:jc w:val="both"/>
        <w:rPr>
          <w:i/>
        </w:rPr>
      </w:pPr>
    </w:p>
    <w:p w:rsidR="00EA169E" w:rsidRPr="00166FE7" w:rsidRDefault="00EA169E" w:rsidP="00FD20FB">
      <w:pPr>
        <w:numPr>
          <w:ilvl w:val="0"/>
          <w:numId w:val="15"/>
        </w:numPr>
        <w:tabs>
          <w:tab w:val="clear" w:pos="720"/>
        </w:tabs>
        <w:ind w:left="540"/>
        <w:rPr>
          <w:i/>
          <w:highlight w:val="yellow"/>
        </w:rPr>
      </w:pPr>
      <w:r w:rsidRPr="00166FE7">
        <w:rPr>
          <w:i/>
          <w:highlight w:val="yellow"/>
        </w:rPr>
        <w:t>AHRI (</w:t>
      </w:r>
      <w:proofErr w:type="spellStart"/>
      <w:r w:rsidRPr="00166FE7">
        <w:rPr>
          <w:i/>
          <w:highlight w:val="yellow"/>
        </w:rPr>
        <w:t>Air</w:t>
      </w:r>
      <w:proofErr w:type="spellEnd"/>
      <w:r w:rsidRPr="00166FE7">
        <w:rPr>
          <w:i/>
          <w:highlight w:val="yellow"/>
        </w:rPr>
        <w:t xml:space="preserve"> </w:t>
      </w:r>
      <w:proofErr w:type="spellStart"/>
      <w:r w:rsidRPr="00166FE7">
        <w:rPr>
          <w:i/>
          <w:highlight w:val="yellow"/>
        </w:rPr>
        <w:t>Conditioning</w:t>
      </w:r>
      <w:proofErr w:type="spellEnd"/>
      <w:r w:rsidRPr="00166FE7">
        <w:rPr>
          <w:i/>
          <w:highlight w:val="yellow"/>
        </w:rPr>
        <w:t xml:space="preserve"> </w:t>
      </w:r>
      <w:proofErr w:type="spellStart"/>
      <w:r w:rsidRPr="00166FE7">
        <w:rPr>
          <w:i/>
          <w:highlight w:val="yellow"/>
        </w:rPr>
        <w:t>Heating</w:t>
      </w:r>
      <w:proofErr w:type="spellEnd"/>
      <w:r w:rsidRPr="00166FE7">
        <w:rPr>
          <w:i/>
          <w:highlight w:val="yellow"/>
        </w:rPr>
        <w:t xml:space="preserve"> </w:t>
      </w:r>
      <w:proofErr w:type="spellStart"/>
      <w:r w:rsidRPr="00166FE7">
        <w:rPr>
          <w:i/>
          <w:highlight w:val="yellow"/>
        </w:rPr>
        <w:t>and</w:t>
      </w:r>
      <w:proofErr w:type="spellEnd"/>
      <w:r w:rsidRPr="00166FE7">
        <w:rPr>
          <w:i/>
          <w:highlight w:val="yellow"/>
        </w:rPr>
        <w:t xml:space="preserve"> </w:t>
      </w:r>
      <w:proofErr w:type="spellStart"/>
      <w:r w:rsidRPr="00166FE7">
        <w:rPr>
          <w:i/>
          <w:highlight w:val="yellow"/>
        </w:rPr>
        <w:t>Refrigeration</w:t>
      </w:r>
      <w:proofErr w:type="spellEnd"/>
      <w:r w:rsidRPr="00166FE7">
        <w:rPr>
          <w:i/>
          <w:highlight w:val="yellow"/>
        </w:rPr>
        <w:t xml:space="preserve"> </w:t>
      </w:r>
      <w:proofErr w:type="spellStart"/>
      <w:r w:rsidRPr="00166FE7">
        <w:rPr>
          <w:i/>
          <w:highlight w:val="yellow"/>
        </w:rPr>
        <w:t>Institution</w:t>
      </w:r>
      <w:proofErr w:type="spellEnd"/>
      <w:r w:rsidRPr="00166FE7">
        <w:rPr>
          <w:i/>
          <w:highlight w:val="yellow"/>
        </w:rPr>
        <w:t xml:space="preserve">) </w:t>
      </w:r>
      <w:r w:rsidRPr="00166FE7">
        <w:rPr>
          <w:highlight w:val="yellow"/>
        </w:rPr>
        <w:t xml:space="preserve">– AHRI </w:t>
      </w:r>
      <w:r w:rsidR="00A80840" w:rsidRPr="00166FE7">
        <w:rPr>
          <w:highlight w:val="yellow"/>
        </w:rPr>
        <w:t>SERTİFİKASI</w:t>
      </w:r>
      <w:r w:rsidRPr="00166FE7">
        <w:rPr>
          <w:i/>
          <w:highlight w:val="yellow"/>
        </w:rPr>
        <w:t xml:space="preserve"> </w:t>
      </w:r>
    </w:p>
    <w:p w:rsidR="00FD20FB" w:rsidRPr="00F64A68" w:rsidRDefault="00FD20FB" w:rsidP="00FD20FB">
      <w:pPr>
        <w:numPr>
          <w:ilvl w:val="0"/>
          <w:numId w:val="15"/>
        </w:numPr>
        <w:tabs>
          <w:tab w:val="clear" w:pos="720"/>
        </w:tabs>
        <w:ind w:left="540"/>
        <w:rPr>
          <w:i/>
        </w:rPr>
      </w:pPr>
      <w:r w:rsidRPr="00F64A68">
        <w:rPr>
          <w:i/>
        </w:rPr>
        <w:t>ASC (</w:t>
      </w:r>
      <w:proofErr w:type="spellStart"/>
      <w:r w:rsidRPr="00F64A68">
        <w:rPr>
          <w:i/>
        </w:rPr>
        <w:t>Aquaculture</w:t>
      </w:r>
      <w:proofErr w:type="spellEnd"/>
      <w:r w:rsidRPr="00F64A68">
        <w:rPr>
          <w:i/>
        </w:rPr>
        <w:t xml:space="preserve"> </w:t>
      </w:r>
      <w:proofErr w:type="spellStart"/>
      <w:r w:rsidRPr="00F64A68">
        <w:rPr>
          <w:i/>
        </w:rPr>
        <w:t>Stewardship</w:t>
      </w:r>
      <w:proofErr w:type="spellEnd"/>
      <w:r w:rsidRPr="00F64A68">
        <w:rPr>
          <w:i/>
        </w:rPr>
        <w:t xml:space="preserve"> </w:t>
      </w:r>
      <w:proofErr w:type="spellStart"/>
      <w:r w:rsidRPr="00F64A68">
        <w:rPr>
          <w:i/>
        </w:rPr>
        <w:t>Council</w:t>
      </w:r>
      <w:proofErr w:type="spellEnd"/>
      <w:r w:rsidRPr="00F64A68">
        <w:rPr>
          <w:i/>
        </w:rPr>
        <w:t>)- ASC SERTİFİKASI</w:t>
      </w:r>
      <w:r w:rsidR="002C092A" w:rsidRPr="00F64A68">
        <w:rPr>
          <w:i/>
        </w:rPr>
        <w:t>*</w:t>
      </w:r>
    </w:p>
    <w:p w:rsidR="004F7F01" w:rsidRPr="00166FE7" w:rsidRDefault="004F7F01" w:rsidP="00FD20FB">
      <w:pPr>
        <w:numPr>
          <w:ilvl w:val="0"/>
          <w:numId w:val="15"/>
        </w:numPr>
        <w:tabs>
          <w:tab w:val="clear" w:pos="720"/>
        </w:tabs>
        <w:ind w:left="540"/>
        <w:rPr>
          <w:i/>
          <w:highlight w:val="yellow"/>
        </w:rPr>
      </w:pPr>
      <w:r w:rsidRPr="00166FE7">
        <w:rPr>
          <w:i/>
          <w:highlight w:val="yellow"/>
        </w:rPr>
        <w:t>BCI (</w:t>
      </w:r>
      <w:proofErr w:type="spellStart"/>
      <w:r w:rsidRPr="00166FE7">
        <w:rPr>
          <w:i/>
          <w:highlight w:val="yellow"/>
        </w:rPr>
        <w:t>Better</w:t>
      </w:r>
      <w:proofErr w:type="spellEnd"/>
      <w:r w:rsidRPr="00166FE7">
        <w:rPr>
          <w:i/>
          <w:highlight w:val="yellow"/>
        </w:rPr>
        <w:t xml:space="preserve"> </w:t>
      </w:r>
      <w:proofErr w:type="spellStart"/>
      <w:r w:rsidRPr="00166FE7">
        <w:rPr>
          <w:i/>
          <w:highlight w:val="yellow"/>
        </w:rPr>
        <w:t>Cotton</w:t>
      </w:r>
      <w:proofErr w:type="spellEnd"/>
      <w:r w:rsidRPr="00166FE7">
        <w:rPr>
          <w:i/>
          <w:highlight w:val="yellow"/>
        </w:rPr>
        <w:t xml:space="preserve"> </w:t>
      </w:r>
      <w:proofErr w:type="spellStart"/>
      <w:r w:rsidRPr="00166FE7">
        <w:rPr>
          <w:i/>
          <w:highlight w:val="yellow"/>
        </w:rPr>
        <w:t>Initiative</w:t>
      </w:r>
      <w:proofErr w:type="spellEnd"/>
      <w:r w:rsidRPr="00166FE7">
        <w:rPr>
          <w:i/>
          <w:highlight w:val="yellow"/>
        </w:rPr>
        <w:t xml:space="preserve">) – BCI </w:t>
      </w:r>
      <w:r w:rsidR="00A80840" w:rsidRPr="00166FE7">
        <w:rPr>
          <w:i/>
          <w:highlight w:val="yellow"/>
        </w:rPr>
        <w:t>ÜYELİK SERTİFİKASI</w:t>
      </w:r>
    </w:p>
    <w:p w:rsidR="00834A66" w:rsidRPr="00F64A68" w:rsidRDefault="0012102C" w:rsidP="00834A66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 xml:space="preserve">BIFMA (Business </w:t>
      </w:r>
      <w:proofErr w:type="spellStart"/>
      <w:r w:rsidRPr="00F64A68">
        <w:t>and</w:t>
      </w:r>
      <w:proofErr w:type="spellEnd"/>
      <w:r w:rsidRPr="00F64A68">
        <w:t xml:space="preserve"> </w:t>
      </w:r>
      <w:proofErr w:type="spellStart"/>
      <w:r w:rsidRPr="00F64A68">
        <w:t>Institutional</w:t>
      </w:r>
      <w:proofErr w:type="spellEnd"/>
      <w:r w:rsidRPr="00F64A68">
        <w:t xml:space="preserve"> </w:t>
      </w:r>
      <w:proofErr w:type="spellStart"/>
      <w:r w:rsidRPr="00F64A68">
        <w:t>Furniture</w:t>
      </w:r>
      <w:proofErr w:type="spellEnd"/>
      <w:r w:rsidRPr="00F64A68">
        <w:t xml:space="preserve"> </w:t>
      </w:r>
      <w:proofErr w:type="spellStart"/>
      <w:r w:rsidRPr="00F64A68">
        <w:t>Manufacturers</w:t>
      </w:r>
      <w:proofErr w:type="spellEnd"/>
      <w:r w:rsidRPr="00F64A68">
        <w:t xml:space="preserve"> </w:t>
      </w:r>
      <w:proofErr w:type="spellStart"/>
      <w:r w:rsidRPr="00F64A68">
        <w:t>Association</w:t>
      </w:r>
      <w:proofErr w:type="spellEnd"/>
      <w:r w:rsidRPr="00F64A68">
        <w:t>)-</w:t>
      </w:r>
      <w:r w:rsidR="0052371B" w:rsidRPr="00F64A68">
        <w:t xml:space="preserve"> </w:t>
      </w:r>
      <w:r w:rsidR="0069463E" w:rsidRPr="00F64A68">
        <w:t>LEVEL SERTİFİKALARI</w:t>
      </w:r>
    </w:p>
    <w:p w:rsidR="00A54B24" w:rsidRPr="00F64A68" w:rsidRDefault="00A54B24" w:rsidP="00834A66">
      <w:pPr>
        <w:numPr>
          <w:ilvl w:val="0"/>
          <w:numId w:val="15"/>
        </w:numPr>
        <w:tabs>
          <w:tab w:val="clear" w:pos="720"/>
        </w:tabs>
        <w:ind w:left="540"/>
        <w:rPr>
          <w:i/>
        </w:rPr>
      </w:pPr>
      <w:r w:rsidRPr="00F64A68">
        <w:rPr>
          <w:i/>
        </w:rPr>
        <w:t>BLUESIGN TECHNOLOGIES AG - BLUESIGN SERTİFİKASI*</w:t>
      </w:r>
    </w:p>
    <w:p w:rsidR="00162769" w:rsidRPr="00F64A68" w:rsidRDefault="00162769" w:rsidP="00FD20FB">
      <w:pPr>
        <w:numPr>
          <w:ilvl w:val="0"/>
          <w:numId w:val="15"/>
        </w:numPr>
        <w:tabs>
          <w:tab w:val="clear" w:pos="720"/>
        </w:tabs>
        <w:ind w:left="540"/>
        <w:rPr>
          <w:i/>
        </w:rPr>
      </w:pPr>
      <w:r w:rsidRPr="00F64A68">
        <w:rPr>
          <w:i/>
        </w:rPr>
        <w:t xml:space="preserve">BSCI (Business </w:t>
      </w:r>
      <w:proofErr w:type="spellStart"/>
      <w:r w:rsidRPr="00F64A68">
        <w:rPr>
          <w:i/>
        </w:rPr>
        <w:t>Social</w:t>
      </w:r>
      <w:proofErr w:type="spellEnd"/>
      <w:r w:rsidRPr="00F64A68">
        <w:rPr>
          <w:i/>
        </w:rPr>
        <w:t xml:space="preserve"> </w:t>
      </w:r>
      <w:proofErr w:type="spellStart"/>
      <w:r w:rsidRPr="00F64A68">
        <w:rPr>
          <w:i/>
        </w:rPr>
        <w:t>Compliance</w:t>
      </w:r>
      <w:proofErr w:type="spellEnd"/>
      <w:r w:rsidRPr="00F64A68">
        <w:rPr>
          <w:i/>
        </w:rPr>
        <w:t xml:space="preserve"> </w:t>
      </w:r>
      <w:proofErr w:type="spellStart"/>
      <w:r w:rsidRPr="00F64A68">
        <w:rPr>
          <w:i/>
        </w:rPr>
        <w:t>Initiative</w:t>
      </w:r>
      <w:proofErr w:type="spellEnd"/>
      <w:r w:rsidRPr="00F64A68">
        <w:rPr>
          <w:i/>
        </w:rPr>
        <w:t>) – BSCI B</w:t>
      </w:r>
      <w:r w:rsidR="008028C3" w:rsidRPr="00F64A68">
        <w:rPr>
          <w:i/>
        </w:rPr>
        <w:t>ELGESİ</w:t>
      </w:r>
      <w:r w:rsidRPr="00F64A68">
        <w:rPr>
          <w:i/>
        </w:rPr>
        <w:t>*</w:t>
      </w:r>
    </w:p>
    <w:p w:rsidR="00B63C3D" w:rsidRPr="00166FE7" w:rsidRDefault="00B63C3D" w:rsidP="00FD20FB">
      <w:pPr>
        <w:numPr>
          <w:ilvl w:val="0"/>
          <w:numId w:val="15"/>
        </w:numPr>
        <w:tabs>
          <w:tab w:val="clear" w:pos="720"/>
        </w:tabs>
        <w:ind w:left="540"/>
        <w:rPr>
          <w:i/>
          <w:highlight w:val="yellow"/>
        </w:rPr>
      </w:pPr>
      <w:r w:rsidRPr="00166FE7">
        <w:rPr>
          <w:i/>
          <w:highlight w:val="yellow"/>
        </w:rPr>
        <w:t>CARES (</w:t>
      </w:r>
      <w:proofErr w:type="spellStart"/>
      <w:r w:rsidRPr="00166FE7">
        <w:rPr>
          <w:i/>
          <w:highlight w:val="yellow"/>
        </w:rPr>
        <w:t>Certification</w:t>
      </w:r>
      <w:proofErr w:type="spellEnd"/>
      <w:r w:rsidRPr="00166FE7">
        <w:rPr>
          <w:i/>
          <w:highlight w:val="yellow"/>
        </w:rPr>
        <w:t xml:space="preserve"> </w:t>
      </w:r>
      <w:proofErr w:type="spellStart"/>
      <w:r w:rsidRPr="00166FE7">
        <w:rPr>
          <w:i/>
          <w:highlight w:val="yellow"/>
        </w:rPr>
        <w:t>Authority</w:t>
      </w:r>
      <w:proofErr w:type="spellEnd"/>
      <w:r w:rsidRPr="00166FE7">
        <w:rPr>
          <w:i/>
          <w:highlight w:val="yellow"/>
        </w:rPr>
        <w:t xml:space="preserve"> </w:t>
      </w:r>
      <w:proofErr w:type="spellStart"/>
      <w:r w:rsidRPr="00166FE7">
        <w:rPr>
          <w:i/>
          <w:highlight w:val="yellow"/>
        </w:rPr>
        <w:t>for</w:t>
      </w:r>
      <w:proofErr w:type="spellEnd"/>
      <w:r w:rsidRPr="00166FE7">
        <w:rPr>
          <w:i/>
          <w:highlight w:val="yellow"/>
        </w:rPr>
        <w:t xml:space="preserve"> </w:t>
      </w:r>
      <w:proofErr w:type="spellStart"/>
      <w:r w:rsidRPr="00166FE7">
        <w:rPr>
          <w:i/>
          <w:highlight w:val="yellow"/>
        </w:rPr>
        <w:t>Reinforcing</w:t>
      </w:r>
      <w:proofErr w:type="spellEnd"/>
      <w:r w:rsidRPr="00166FE7">
        <w:rPr>
          <w:i/>
          <w:highlight w:val="yellow"/>
        </w:rPr>
        <w:t xml:space="preserve"> Steel) – </w:t>
      </w:r>
      <w:r w:rsidR="00A80840" w:rsidRPr="00166FE7">
        <w:rPr>
          <w:i/>
          <w:highlight w:val="yellow"/>
        </w:rPr>
        <w:t>CARES CERTIFICATION, BES 6001* (RESPONSIBLE SOURCING), SS 560:2016, SCS* (SUSTAINABLE CONTRUCTIONAL STEEL)</w:t>
      </w:r>
    </w:p>
    <w:p w:rsidR="004F7F01" w:rsidRPr="00166FE7" w:rsidRDefault="004F7F01" w:rsidP="00FD20FB">
      <w:pPr>
        <w:numPr>
          <w:ilvl w:val="0"/>
          <w:numId w:val="15"/>
        </w:numPr>
        <w:tabs>
          <w:tab w:val="clear" w:pos="720"/>
        </w:tabs>
        <w:ind w:left="540"/>
        <w:rPr>
          <w:i/>
          <w:highlight w:val="yellow"/>
        </w:rPr>
      </w:pPr>
      <w:r w:rsidRPr="00166FE7">
        <w:rPr>
          <w:i/>
          <w:highlight w:val="yellow"/>
        </w:rPr>
        <w:t xml:space="preserve">CONTROL UNION – </w:t>
      </w:r>
      <w:r w:rsidR="00445F9F" w:rsidRPr="00166FE7">
        <w:rPr>
          <w:i/>
          <w:highlight w:val="yellow"/>
        </w:rPr>
        <w:t xml:space="preserve">RECYCLED </w:t>
      </w:r>
      <w:r w:rsidRPr="00166FE7">
        <w:rPr>
          <w:i/>
          <w:highlight w:val="yellow"/>
        </w:rPr>
        <w:t>CLAIM STANDARD BELGESİ</w:t>
      </w:r>
    </w:p>
    <w:p w:rsidR="00FD20FB" w:rsidRPr="00F64A68" w:rsidRDefault="00FD20FB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>COTTON EGYPT ASSOCIATION – EGYPTIAN COTTON İŞARETİ</w:t>
      </w:r>
    </w:p>
    <w:p w:rsidR="00F97736" w:rsidRPr="00F64A68" w:rsidRDefault="00F97736" w:rsidP="003776A9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>CSA (</w:t>
      </w:r>
      <w:proofErr w:type="spellStart"/>
      <w:r w:rsidRPr="00F64A68">
        <w:t>Canadian</w:t>
      </w:r>
      <w:proofErr w:type="spellEnd"/>
      <w:r w:rsidRPr="00F64A68">
        <w:t xml:space="preserve"> </w:t>
      </w:r>
      <w:proofErr w:type="spellStart"/>
      <w:r w:rsidRPr="00F64A68">
        <w:t>Standards</w:t>
      </w:r>
      <w:proofErr w:type="spellEnd"/>
      <w:r w:rsidRPr="00F64A68">
        <w:t xml:space="preserve"> </w:t>
      </w:r>
      <w:proofErr w:type="spellStart"/>
      <w:r w:rsidRPr="00F64A68">
        <w:t>Association</w:t>
      </w:r>
      <w:proofErr w:type="spellEnd"/>
      <w:r w:rsidRPr="00F64A68">
        <w:t>) – CSA İŞARETİ</w:t>
      </w:r>
      <w:r w:rsidR="006E3F7C" w:rsidRPr="00F64A68">
        <w:t>/SERTİFİKASI</w:t>
      </w:r>
    </w:p>
    <w:p w:rsidR="004F7F01" w:rsidRPr="00166FE7" w:rsidRDefault="004F7F01" w:rsidP="004F7F01">
      <w:pPr>
        <w:numPr>
          <w:ilvl w:val="0"/>
          <w:numId w:val="15"/>
        </w:numPr>
        <w:tabs>
          <w:tab w:val="clear" w:pos="720"/>
        </w:tabs>
        <w:ind w:left="540"/>
        <w:rPr>
          <w:i/>
          <w:highlight w:val="yellow"/>
        </w:rPr>
      </w:pPr>
      <w:r w:rsidRPr="00166FE7">
        <w:rPr>
          <w:i/>
          <w:highlight w:val="yellow"/>
        </w:rPr>
        <w:t>CTI (</w:t>
      </w:r>
      <w:proofErr w:type="spellStart"/>
      <w:r w:rsidRPr="00166FE7">
        <w:rPr>
          <w:i/>
          <w:highlight w:val="yellow"/>
        </w:rPr>
        <w:t>Cooling</w:t>
      </w:r>
      <w:proofErr w:type="spellEnd"/>
      <w:r w:rsidRPr="00166FE7">
        <w:rPr>
          <w:i/>
          <w:highlight w:val="yellow"/>
        </w:rPr>
        <w:t xml:space="preserve"> </w:t>
      </w:r>
      <w:proofErr w:type="spellStart"/>
      <w:r w:rsidRPr="00166FE7">
        <w:rPr>
          <w:i/>
          <w:highlight w:val="yellow"/>
        </w:rPr>
        <w:t>Technology</w:t>
      </w:r>
      <w:proofErr w:type="spellEnd"/>
      <w:r w:rsidRPr="00166FE7">
        <w:rPr>
          <w:i/>
          <w:highlight w:val="yellow"/>
        </w:rPr>
        <w:t xml:space="preserve"> </w:t>
      </w:r>
      <w:proofErr w:type="spellStart"/>
      <w:r w:rsidRPr="00166FE7">
        <w:rPr>
          <w:i/>
          <w:highlight w:val="yellow"/>
        </w:rPr>
        <w:t>Institute</w:t>
      </w:r>
      <w:proofErr w:type="spellEnd"/>
      <w:r w:rsidRPr="00166FE7">
        <w:rPr>
          <w:i/>
          <w:highlight w:val="yellow"/>
        </w:rPr>
        <w:t xml:space="preserve">) – </w:t>
      </w:r>
      <w:r w:rsidR="00752534" w:rsidRPr="00166FE7">
        <w:rPr>
          <w:i/>
          <w:highlight w:val="yellow"/>
        </w:rPr>
        <w:t>COOLING TOWER THERMAL PERFORMANCE CERTIFICATION</w:t>
      </w:r>
    </w:p>
    <w:p w:rsidR="00FD20FB" w:rsidRPr="00F64A68" w:rsidRDefault="00FD20FB" w:rsidP="00FD20FB">
      <w:pPr>
        <w:numPr>
          <w:ilvl w:val="0"/>
          <w:numId w:val="15"/>
        </w:numPr>
        <w:tabs>
          <w:tab w:val="clear" w:pos="720"/>
        </w:tabs>
        <w:ind w:left="540"/>
        <w:rPr>
          <w:i/>
        </w:rPr>
      </w:pPr>
      <w:r w:rsidRPr="00F64A68">
        <w:rPr>
          <w:i/>
        </w:rPr>
        <w:t xml:space="preserve">DMCC (Dubai Multi </w:t>
      </w:r>
      <w:proofErr w:type="spellStart"/>
      <w:r w:rsidRPr="00F64A68">
        <w:rPr>
          <w:i/>
        </w:rPr>
        <w:t>Commodities</w:t>
      </w:r>
      <w:proofErr w:type="spellEnd"/>
      <w:r w:rsidRPr="00F64A68">
        <w:rPr>
          <w:i/>
        </w:rPr>
        <w:t xml:space="preserve"> Center) – DUBAI GOOD DELIVERY</w:t>
      </w:r>
      <w:r w:rsidR="007B659B" w:rsidRPr="00F64A68">
        <w:rPr>
          <w:i/>
        </w:rPr>
        <w:t>*</w:t>
      </w:r>
      <w:r w:rsidRPr="00F64A68">
        <w:rPr>
          <w:i/>
        </w:rPr>
        <w:t>, MARKET DELIVERABLE BRAND</w:t>
      </w:r>
      <w:r w:rsidR="007B659B" w:rsidRPr="00F64A68">
        <w:rPr>
          <w:i/>
        </w:rPr>
        <w:t>*</w:t>
      </w:r>
      <w:r w:rsidRPr="00F64A68">
        <w:rPr>
          <w:i/>
        </w:rPr>
        <w:t>, RESPONSIBLE MARKET PARTICIPANT</w:t>
      </w:r>
      <w:r w:rsidR="0058333B" w:rsidRPr="00F64A68">
        <w:rPr>
          <w:i/>
        </w:rPr>
        <w:t>*</w:t>
      </w:r>
    </w:p>
    <w:p w:rsidR="007B659B" w:rsidRPr="00F64A68" w:rsidRDefault="007B659B" w:rsidP="00FD20FB">
      <w:pPr>
        <w:numPr>
          <w:ilvl w:val="0"/>
          <w:numId w:val="15"/>
        </w:numPr>
        <w:tabs>
          <w:tab w:val="clear" w:pos="720"/>
        </w:tabs>
        <w:ind w:left="540"/>
        <w:rPr>
          <w:i/>
        </w:rPr>
      </w:pPr>
      <w:r w:rsidRPr="00F64A68">
        <w:t>EPD (</w:t>
      </w:r>
      <w:proofErr w:type="spellStart"/>
      <w:r w:rsidRPr="00F64A68">
        <w:t>Enviromental</w:t>
      </w:r>
      <w:proofErr w:type="spellEnd"/>
      <w:r w:rsidRPr="00F64A68">
        <w:t xml:space="preserve"> Product </w:t>
      </w:r>
      <w:proofErr w:type="spellStart"/>
      <w:r w:rsidRPr="00F64A68">
        <w:t>Declaration</w:t>
      </w:r>
      <w:proofErr w:type="spellEnd"/>
      <w:r w:rsidRPr="00F64A68">
        <w:t>) SERTİFİKASI</w:t>
      </w:r>
    </w:p>
    <w:p w:rsidR="00B63C3D" w:rsidRPr="00166FE7" w:rsidRDefault="00B63C3D" w:rsidP="00FD20FB">
      <w:pPr>
        <w:numPr>
          <w:ilvl w:val="0"/>
          <w:numId w:val="15"/>
        </w:numPr>
        <w:tabs>
          <w:tab w:val="clear" w:pos="720"/>
        </w:tabs>
        <w:ind w:left="540"/>
        <w:rPr>
          <w:i/>
          <w:highlight w:val="yellow"/>
        </w:rPr>
      </w:pPr>
      <w:r w:rsidRPr="00166FE7">
        <w:rPr>
          <w:highlight w:val="yellow"/>
        </w:rPr>
        <w:t xml:space="preserve">ETKO (Ekolojik Tarım Kontrol Organizasyonu) – </w:t>
      </w:r>
      <w:r w:rsidR="00752534" w:rsidRPr="00166FE7">
        <w:rPr>
          <w:highlight w:val="yellow"/>
        </w:rPr>
        <w:t>COSMOS ORGANIC, COSMOS NEUTRAL</w:t>
      </w:r>
    </w:p>
    <w:p w:rsidR="001B1C08" w:rsidRPr="00F64A68" w:rsidRDefault="00FD20FB" w:rsidP="001B1C08">
      <w:pPr>
        <w:numPr>
          <w:ilvl w:val="0"/>
          <w:numId w:val="15"/>
        </w:numPr>
        <w:tabs>
          <w:tab w:val="clear" w:pos="720"/>
        </w:tabs>
        <w:ind w:left="540"/>
        <w:jc w:val="both"/>
      </w:pPr>
      <w:r w:rsidRPr="00F64A68">
        <w:t xml:space="preserve">ETL (Edison </w:t>
      </w:r>
      <w:proofErr w:type="spellStart"/>
      <w:r w:rsidRPr="00F64A68">
        <w:t>Testing</w:t>
      </w:r>
      <w:proofErr w:type="spellEnd"/>
      <w:r w:rsidRPr="00F64A68">
        <w:t xml:space="preserve"> </w:t>
      </w:r>
      <w:proofErr w:type="spellStart"/>
      <w:r w:rsidRPr="00F64A68">
        <w:t>Laboratories</w:t>
      </w:r>
      <w:proofErr w:type="spellEnd"/>
      <w:r w:rsidRPr="00F64A68">
        <w:t>) – ETL İŞARETİ/SERTİFİKASI</w:t>
      </w:r>
    </w:p>
    <w:p w:rsidR="001B1C08" w:rsidRPr="00F64A68" w:rsidRDefault="001B1C08" w:rsidP="001B1C08">
      <w:pPr>
        <w:numPr>
          <w:ilvl w:val="0"/>
          <w:numId w:val="15"/>
        </w:numPr>
        <w:tabs>
          <w:tab w:val="clear" w:pos="720"/>
        </w:tabs>
        <w:ind w:left="540"/>
        <w:jc w:val="both"/>
      </w:pPr>
      <w:r w:rsidRPr="00F64A68">
        <w:t>FIFA</w:t>
      </w:r>
      <w:r w:rsidR="00DB3304" w:rsidRPr="00F64A68">
        <w:t xml:space="preserve"> (</w:t>
      </w:r>
      <w:proofErr w:type="spellStart"/>
      <w:r w:rsidR="00DB3304" w:rsidRPr="00F64A68">
        <w:t>Federation</w:t>
      </w:r>
      <w:proofErr w:type="spellEnd"/>
      <w:r w:rsidR="00DB3304" w:rsidRPr="00F64A68">
        <w:t xml:space="preserve"> </w:t>
      </w:r>
      <w:proofErr w:type="spellStart"/>
      <w:r w:rsidR="00DB3304" w:rsidRPr="00F64A68">
        <w:t>Internationale</w:t>
      </w:r>
      <w:proofErr w:type="spellEnd"/>
      <w:r w:rsidR="00DB3304" w:rsidRPr="00F64A68">
        <w:t xml:space="preserve"> de Football </w:t>
      </w:r>
      <w:proofErr w:type="spellStart"/>
      <w:r w:rsidR="00DB3304" w:rsidRPr="00F64A68">
        <w:t>Association</w:t>
      </w:r>
      <w:proofErr w:type="spellEnd"/>
      <w:r w:rsidR="00DB3304" w:rsidRPr="00F64A68">
        <w:t>)</w:t>
      </w:r>
      <w:r w:rsidRPr="00F64A68">
        <w:t xml:space="preserve"> - FIFA FIELD CERTIFICATE</w:t>
      </w:r>
    </w:p>
    <w:p w:rsidR="00FD20FB" w:rsidRPr="00F64A68" w:rsidRDefault="00FD20FB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>FSC (</w:t>
      </w:r>
      <w:proofErr w:type="spellStart"/>
      <w:r w:rsidRPr="00F64A68">
        <w:t>Forest</w:t>
      </w:r>
      <w:proofErr w:type="spellEnd"/>
      <w:r w:rsidRPr="00F64A68">
        <w:t xml:space="preserve"> </w:t>
      </w:r>
      <w:proofErr w:type="spellStart"/>
      <w:r w:rsidRPr="00F64A68">
        <w:t>Stewardship</w:t>
      </w:r>
      <w:proofErr w:type="spellEnd"/>
      <w:r w:rsidRPr="00F64A68">
        <w:t xml:space="preserve"> </w:t>
      </w:r>
      <w:proofErr w:type="spellStart"/>
      <w:r w:rsidRPr="00F64A68">
        <w:t>Council</w:t>
      </w:r>
      <w:proofErr w:type="spellEnd"/>
      <w:r w:rsidRPr="00F64A68">
        <w:t>)- CHAIN OF CUSTODY SERTİFİKASI</w:t>
      </w:r>
    </w:p>
    <w:p w:rsidR="00C21C9B" w:rsidRPr="00F64A68" w:rsidRDefault="00C21C9B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 xml:space="preserve">GLOBAL AQUACULTURE ALLIANCE – </w:t>
      </w:r>
      <w:r w:rsidR="00113DE9" w:rsidRPr="00F64A68">
        <w:t>CERTIFICATE OF CONFORMITY BEST AGRICULTURE PRACTICE (BAP)</w:t>
      </w:r>
    </w:p>
    <w:p w:rsidR="00C202B7" w:rsidRPr="00F64A68" w:rsidRDefault="00FD20FB" w:rsidP="00C202B7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>GLOBAL GOOD AGRICULTURAL PRACTICE- GLOBALGAP SERTİFİKASI</w:t>
      </w:r>
    </w:p>
    <w:p w:rsidR="00D96A1F" w:rsidRPr="00F64A68" w:rsidRDefault="0007582E" w:rsidP="00D96A1F">
      <w:pPr>
        <w:numPr>
          <w:ilvl w:val="0"/>
          <w:numId w:val="15"/>
        </w:numPr>
        <w:tabs>
          <w:tab w:val="clear" w:pos="720"/>
        </w:tabs>
        <w:ind w:left="540"/>
        <w:rPr>
          <w:i/>
        </w:rPr>
      </w:pPr>
      <w:r w:rsidRPr="00F64A68">
        <w:rPr>
          <w:i/>
        </w:rPr>
        <w:t xml:space="preserve">GLOBALGAP - GRASP (GLOBALGAP RISK ASSESMENT ON SOCIAL PRACTICE) </w:t>
      </w:r>
      <w:r w:rsidR="003E3AF2" w:rsidRPr="00F64A68">
        <w:rPr>
          <w:i/>
        </w:rPr>
        <w:t>BELGESİ</w:t>
      </w:r>
      <w:r w:rsidR="001A033A" w:rsidRPr="00F64A68">
        <w:rPr>
          <w:i/>
        </w:rPr>
        <w:t>*</w:t>
      </w:r>
    </w:p>
    <w:p w:rsidR="00783767" w:rsidRPr="00F64A68" w:rsidRDefault="00534BC6" w:rsidP="00783767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>GSB INTERNATIONAL E.V. - GSB SERTİFİKASI</w:t>
      </w:r>
      <w:r w:rsidR="006C2C1D" w:rsidRPr="00F64A68">
        <w:tab/>
      </w:r>
    </w:p>
    <w:p w:rsidR="00783767" w:rsidRPr="00F64A68" w:rsidRDefault="00834A66" w:rsidP="00783767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>IAPMO (</w:t>
      </w:r>
      <w:proofErr w:type="spellStart"/>
      <w:r w:rsidRPr="00F64A68">
        <w:t>The</w:t>
      </w:r>
      <w:proofErr w:type="spellEnd"/>
      <w:r w:rsidRPr="00F64A68">
        <w:t xml:space="preserve"> International </w:t>
      </w:r>
      <w:proofErr w:type="spellStart"/>
      <w:r w:rsidRPr="00F64A68">
        <w:t>Association</w:t>
      </w:r>
      <w:proofErr w:type="spellEnd"/>
      <w:r w:rsidRPr="00F64A68">
        <w:t xml:space="preserve"> of </w:t>
      </w:r>
      <w:proofErr w:type="spellStart"/>
      <w:r w:rsidRPr="00F64A68">
        <w:t>Plumbing</w:t>
      </w:r>
      <w:proofErr w:type="spellEnd"/>
      <w:r w:rsidRPr="00F64A68">
        <w:t xml:space="preserve"> </w:t>
      </w:r>
      <w:proofErr w:type="spellStart"/>
      <w:r w:rsidRPr="00F64A68">
        <w:t>and</w:t>
      </w:r>
      <w:proofErr w:type="spellEnd"/>
      <w:r w:rsidRPr="00F64A68">
        <w:t xml:space="preserve"> </w:t>
      </w:r>
      <w:proofErr w:type="spellStart"/>
      <w:r w:rsidRPr="00F64A68">
        <w:t>Mechanical</w:t>
      </w:r>
      <w:proofErr w:type="spellEnd"/>
      <w:r w:rsidRPr="00F64A68">
        <w:t xml:space="preserve"> </w:t>
      </w:r>
      <w:proofErr w:type="spellStart"/>
      <w:r w:rsidRPr="00F64A68">
        <w:t>Off</w:t>
      </w:r>
      <w:r w:rsidR="00096A41" w:rsidRPr="00F64A68">
        <w:t>icials</w:t>
      </w:r>
      <w:proofErr w:type="spellEnd"/>
      <w:r w:rsidR="00096A41" w:rsidRPr="00F64A68">
        <w:t xml:space="preserve"> </w:t>
      </w:r>
      <w:proofErr w:type="spellStart"/>
      <w:r w:rsidR="00096A41" w:rsidRPr="00F64A68">
        <w:t>Research</w:t>
      </w:r>
      <w:proofErr w:type="spellEnd"/>
      <w:r w:rsidR="00096A41" w:rsidRPr="00F64A68">
        <w:t xml:space="preserve"> </w:t>
      </w:r>
      <w:proofErr w:type="spellStart"/>
      <w:r w:rsidR="00096A41" w:rsidRPr="00F64A68">
        <w:t>and</w:t>
      </w:r>
      <w:proofErr w:type="spellEnd"/>
      <w:r w:rsidR="00096A41" w:rsidRPr="00F64A68">
        <w:t xml:space="preserve"> </w:t>
      </w:r>
      <w:proofErr w:type="spellStart"/>
      <w:r w:rsidR="00096A41" w:rsidRPr="00F64A68">
        <w:t>Testing</w:t>
      </w:r>
      <w:proofErr w:type="spellEnd"/>
      <w:r w:rsidRPr="00F64A68">
        <w:t xml:space="preserve">) – </w:t>
      </w:r>
      <w:proofErr w:type="spellStart"/>
      <w:r w:rsidRPr="00F64A68">
        <w:t>Certificate</w:t>
      </w:r>
      <w:proofErr w:type="spellEnd"/>
      <w:r w:rsidRPr="00F64A68">
        <w:t xml:space="preserve"> of </w:t>
      </w:r>
      <w:proofErr w:type="spellStart"/>
      <w:r w:rsidRPr="00F64A68">
        <w:t>Listing</w:t>
      </w:r>
      <w:proofErr w:type="spellEnd"/>
      <w:r w:rsidRPr="00F64A68">
        <w:t xml:space="preserve"> </w:t>
      </w:r>
    </w:p>
    <w:p w:rsidR="0052371B" w:rsidRPr="00F64A68" w:rsidRDefault="0052371B" w:rsidP="003776A9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 xml:space="preserve">IATF (International Automotive </w:t>
      </w:r>
      <w:proofErr w:type="spellStart"/>
      <w:r w:rsidRPr="00F64A68">
        <w:t>Task</w:t>
      </w:r>
      <w:proofErr w:type="spellEnd"/>
      <w:r w:rsidRPr="00F64A68">
        <w:t xml:space="preserve"> Force)</w:t>
      </w:r>
      <w:r w:rsidR="00A01325" w:rsidRPr="00F64A68">
        <w:t>*</w:t>
      </w:r>
      <w:r w:rsidR="0069463E" w:rsidRPr="00F64A68">
        <w:t xml:space="preserve"> </w:t>
      </w:r>
      <w:r w:rsidR="00A07D4A" w:rsidRPr="00F64A68">
        <w:t>- ISO 16949</w:t>
      </w:r>
      <w:r w:rsidR="0069463E" w:rsidRPr="00F64A68">
        <w:t xml:space="preserve"> SERTİFİKASI</w:t>
      </w:r>
    </w:p>
    <w:p w:rsidR="0069463E" w:rsidRPr="00F64A68" w:rsidRDefault="0069463E" w:rsidP="003776A9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 xml:space="preserve">IEC (International </w:t>
      </w:r>
      <w:proofErr w:type="spellStart"/>
      <w:r w:rsidRPr="00F64A68">
        <w:t>Electrotechnical</w:t>
      </w:r>
      <w:proofErr w:type="spellEnd"/>
      <w:r w:rsidRPr="00F64A68">
        <w:t xml:space="preserve"> </w:t>
      </w:r>
      <w:proofErr w:type="spellStart"/>
      <w:r w:rsidRPr="00F64A68">
        <w:t>Commission</w:t>
      </w:r>
      <w:proofErr w:type="spellEnd"/>
      <w:r w:rsidRPr="00F64A68">
        <w:t>) – CONFORMITY ASSESMENT SERTİFİKALARI</w:t>
      </w:r>
    </w:p>
    <w:p w:rsidR="001152B6" w:rsidRPr="00F64A68" w:rsidRDefault="001152B6" w:rsidP="001152B6">
      <w:pPr>
        <w:numPr>
          <w:ilvl w:val="0"/>
          <w:numId w:val="15"/>
        </w:numPr>
        <w:tabs>
          <w:tab w:val="clear" w:pos="720"/>
          <w:tab w:val="num" w:pos="426"/>
        </w:tabs>
        <w:ind w:left="567" w:hanging="425"/>
        <w:rPr>
          <w:i/>
        </w:rPr>
      </w:pPr>
      <w:r w:rsidRPr="00F64A68">
        <w:rPr>
          <w:i/>
        </w:rPr>
        <w:t xml:space="preserve">IFS (International </w:t>
      </w:r>
      <w:proofErr w:type="spellStart"/>
      <w:r w:rsidRPr="00F64A68">
        <w:rPr>
          <w:i/>
        </w:rPr>
        <w:t>Featured</w:t>
      </w:r>
      <w:proofErr w:type="spellEnd"/>
      <w:r w:rsidRPr="00F64A68">
        <w:rPr>
          <w:i/>
        </w:rPr>
        <w:t xml:space="preserve"> </w:t>
      </w:r>
      <w:proofErr w:type="spellStart"/>
      <w:r w:rsidRPr="00F64A68">
        <w:rPr>
          <w:i/>
        </w:rPr>
        <w:t>Standards</w:t>
      </w:r>
      <w:proofErr w:type="spellEnd"/>
      <w:r w:rsidRPr="00F64A68">
        <w:rPr>
          <w:i/>
        </w:rPr>
        <w:t>) - FOOD VE HPC (</w:t>
      </w:r>
      <w:proofErr w:type="spellStart"/>
      <w:r w:rsidRPr="00F64A68">
        <w:rPr>
          <w:i/>
        </w:rPr>
        <w:t>Household</w:t>
      </w:r>
      <w:proofErr w:type="spellEnd"/>
      <w:r w:rsidRPr="00F64A68">
        <w:rPr>
          <w:i/>
        </w:rPr>
        <w:t xml:space="preserve"> &amp; </w:t>
      </w:r>
      <w:proofErr w:type="spellStart"/>
      <w:r w:rsidRPr="00F64A68">
        <w:rPr>
          <w:i/>
        </w:rPr>
        <w:t>Personal</w:t>
      </w:r>
      <w:proofErr w:type="spellEnd"/>
      <w:r w:rsidRPr="00F64A68">
        <w:rPr>
          <w:i/>
        </w:rPr>
        <w:t xml:space="preserve"> </w:t>
      </w:r>
      <w:proofErr w:type="spellStart"/>
      <w:r w:rsidRPr="00F64A68">
        <w:rPr>
          <w:i/>
        </w:rPr>
        <w:t>Care</w:t>
      </w:r>
      <w:proofErr w:type="spellEnd"/>
      <w:r w:rsidRPr="00F64A68">
        <w:rPr>
          <w:i/>
        </w:rPr>
        <w:t>) SERTİFİKALARI*</w:t>
      </w:r>
    </w:p>
    <w:p w:rsidR="001152B6" w:rsidRPr="00F64A68" w:rsidRDefault="001152B6" w:rsidP="001152B6">
      <w:pPr>
        <w:numPr>
          <w:ilvl w:val="0"/>
          <w:numId w:val="15"/>
        </w:numPr>
        <w:tabs>
          <w:tab w:val="clear" w:pos="720"/>
          <w:tab w:val="num" w:pos="426"/>
        </w:tabs>
        <w:ind w:left="567" w:hanging="425"/>
      </w:pPr>
      <w:r w:rsidRPr="00F64A68">
        <w:t>IGCC (</w:t>
      </w:r>
      <w:proofErr w:type="spellStart"/>
      <w:r w:rsidRPr="00F64A68">
        <w:t>Insulating</w:t>
      </w:r>
      <w:proofErr w:type="spellEnd"/>
      <w:r w:rsidRPr="00F64A68">
        <w:t xml:space="preserve"> </w:t>
      </w:r>
      <w:proofErr w:type="spellStart"/>
      <w:r w:rsidRPr="00F64A68">
        <w:t>Glass</w:t>
      </w:r>
      <w:proofErr w:type="spellEnd"/>
      <w:r w:rsidRPr="00F64A68">
        <w:t xml:space="preserve"> </w:t>
      </w:r>
      <w:proofErr w:type="spellStart"/>
      <w:r w:rsidRPr="00F64A68">
        <w:t>Certification</w:t>
      </w:r>
      <w:proofErr w:type="spellEnd"/>
      <w:r w:rsidRPr="00F64A68">
        <w:t xml:space="preserve"> </w:t>
      </w:r>
      <w:proofErr w:type="spellStart"/>
      <w:r w:rsidRPr="00F64A68">
        <w:t>Council</w:t>
      </w:r>
      <w:proofErr w:type="spellEnd"/>
      <w:r w:rsidRPr="00F64A68">
        <w:t>) SERTİFİKASI</w:t>
      </w:r>
    </w:p>
    <w:p w:rsidR="007E79C2" w:rsidRPr="00F64A68" w:rsidRDefault="007E79C2" w:rsidP="001152B6">
      <w:pPr>
        <w:numPr>
          <w:ilvl w:val="0"/>
          <w:numId w:val="15"/>
        </w:numPr>
        <w:tabs>
          <w:tab w:val="clear" w:pos="720"/>
          <w:tab w:val="num" w:pos="426"/>
        </w:tabs>
        <w:ind w:left="567" w:hanging="425"/>
      </w:pPr>
      <w:r w:rsidRPr="00F64A68">
        <w:t>IIP (</w:t>
      </w:r>
      <w:proofErr w:type="spellStart"/>
      <w:r w:rsidRPr="00F64A68">
        <w:t>Istituto</w:t>
      </w:r>
      <w:proofErr w:type="spellEnd"/>
      <w:r w:rsidRPr="00F64A68">
        <w:t xml:space="preserve"> </w:t>
      </w:r>
      <w:proofErr w:type="spellStart"/>
      <w:r w:rsidRPr="00F64A68">
        <w:t>Italiano</w:t>
      </w:r>
      <w:proofErr w:type="spellEnd"/>
      <w:r w:rsidRPr="00F64A68">
        <w:t xml:space="preserve"> </w:t>
      </w:r>
      <w:proofErr w:type="spellStart"/>
      <w:r w:rsidRPr="00F64A68">
        <w:t>Dei</w:t>
      </w:r>
      <w:proofErr w:type="spellEnd"/>
      <w:r w:rsidRPr="00F64A68">
        <w:t xml:space="preserve"> </w:t>
      </w:r>
      <w:proofErr w:type="spellStart"/>
      <w:r w:rsidRPr="00F64A68">
        <w:t>Plastics</w:t>
      </w:r>
      <w:proofErr w:type="spellEnd"/>
      <w:r w:rsidRPr="00F64A68">
        <w:t>) UNI ve PIIP SERTİFİKALARI</w:t>
      </w:r>
    </w:p>
    <w:p w:rsidR="00B63C3D" w:rsidRPr="00166FE7" w:rsidRDefault="00B63C3D" w:rsidP="001152B6">
      <w:pPr>
        <w:numPr>
          <w:ilvl w:val="0"/>
          <w:numId w:val="15"/>
        </w:numPr>
        <w:tabs>
          <w:tab w:val="clear" w:pos="720"/>
          <w:tab w:val="num" w:pos="426"/>
        </w:tabs>
        <w:ind w:left="567" w:hanging="425"/>
        <w:rPr>
          <w:highlight w:val="yellow"/>
        </w:rPr>
      </w:pPr>
      <w:r w:rsidRPr="00166FE7">
        <w:rPr>
          <w:highlight w:val="yellow"/>
        </w:rPr>
        <w:t>INTERTEK – WRAP (</w:t>
      </w:r>
      <w:proofErr w:type="spellStart"/>
      <w:r w:rsidRPr="00166FE7">
        <w:rPr>
          <w:highlight w:val="yellow"/>
        </w:rPr>
        <w:t>Worldwide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Responsible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Accredited</w:t>
      </w:r>
      <w:proofErr w:type="spellEnd"/>
      <w:r w:rsidRPr="00166FE7">
        <w:rPr>
          <w:highlight w:val="yellow"/>
        </w:rPr>
        <w:t xml:space="preserve"> Product) </w:t>
      </w:r>
      <w:r w:rsidR="008D0288" w:rsidRPr="00166FE7">
        <w:rPr>
          <w:highlight w:val="yellow"/>
        </w:rPr>
        <w:t>CERTIFICATE</w:t>
      </w:r>
      <w:r w:rsidR="00445F9F" w:rsidRPr="00166FE7">
        <w:rPr>
          <w:highlight w:val="yellow"/>
        </w:rPr>
        <w:t>*</w:t>
      </w:r>
    </w:p>
    <w:p w:rsidR="004F7F01" w:rsidRPr="00166FE7" w:rsidRDefault="004F7F01" w:rsidP="001152B6">
      <w:pPr>
        <w:numPr>
          <w:ilvl w:val="0"/>
          <w:numId w:val="15"/>
        </w:numPr>
        <w:tabs>
          <w:tab w:val="clear" w:pos="720"/>
          <w:tab w:val="num" w:pos="426"/>
        </w:tabs>
        <w:ind w:left="567" w:hanging="425"/>
        <w:rPr>
          <w:highlight w:val="yellow"/>
        </w:rPr>
      </w:pPr>
      <w:r w:rsidRPr="00166FE7">
        <w:rPr>
          <w:highlight w:val="yellow"/>
        </w:rPr>
        <w:t xml:space="preserve">ITF (International </w:t>
      </w:r>
      <w:proofErr w:type="spellStart"/>
      <w:r w:rsidRPr="00166FE7">
        <w:rPr>
          <w:highlight w:val="yellow"/>
        </w:rPr>
        <w:t>Tennis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Federation</w:t>
      </w:r>
      <w:proofErr w:type="spellEnd"/>
      <w:r w:rsidRPr="00166FE7">
        <w:rPr>
          <w:highlight w:val="yellow"/>
        </w:rPr>
        <w:t xml:space="preserve">) </w:t>
      </w:r>
      <w:r w:rsidR="00A04A76" w:rsidRPr="00166FE7">
        <w:rPr>
          <w:highlight w:val="yellow"/>
        </w:rPr>
        <w:t xml:space="preserve">– ITF Court </w:t>
      </w:r>
      <w:proofErr w:type="spellStart"/>
      <w:r w:rsidR="00A04A76" w:rsidRPr="00166FE7">
        <w:rPr>
          <w:highlight w:val="yellow"/>
        </w:rPr>
        <w:t>Pace</w:t>
      </w:r>
      <w:proofErr w:type="spellEnd"/>
      <w:r w:rsidR="00A04A76" w:rsidRPr="00166FE7">
        <w:rPr>
          <w:highlight w:val="yellow"/>
        </w:rPr>
        <w:t xml:space="preserve"> </w:t>
      </w:r>
      <w:r w:rsidR="008D0288" w:rsidRPr="00166FE7">
        <w:rPr>
          <w:highlight w:val="yellow"/>
        </w:rPr>
        <w:t>CLASSIFICATION CERTIFICATE</w:t>
      </w:r>
    </w:p>
    <w:p w:rsidR="00FD20FB" w:rsidRPr="00F64A68" w:rsidRDefault="0069463E" w:rsidP="00FD20FB">
      <w:pPr>
        <w:numPr>
          <w:ilvl w:val="0"/>
          <w:numId w:val="15"/>
        </w:numPr>
        <w:tabs>
          <w:tab w:val="clear" w:pos="720"/>
        </w:tabs>
        <w:ind w:left="540"/>
        <w:jc w:val="both"/>
      </w:pPr>
      <w:r w:rsidRPr="00F64A68">
        <w:t xml:space="preserve">IWG (International </w:t>
      </w:r>
      <w:proofErr w:type="spellStart"/>
      <w:r w:rsidRPr="00F64A68">
        <w:t>Working</w:t>
      </w:r>
      <w:proofErr w:type="spellEnd"/>
      <w:r w:rsidRPr="00F64A68">
        <w:t xml:space="preserve"> </w:t>
      </w:r>
      <w:proofErr w:type="spellStart"/>
      <w:r w:rsidRPr="00F64A68">
        <w:t>Group</w:t>
      </w:r>
      <w:proofErr w:type="spellEnd"/>
      <w:r w:rsidRPr="00F64A68">
        <w:t xml:space="preserve"> on Global Organic Textile Standard</w:t>
      </w:r>
      <w:r w:rsidRPr="00F64A6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F64A68">
        <w:t>) – GOTS SERTİFİKASI</w:t>
      </w:r>
    </w:p>
    <w:p w:rsidR="00C21C9B" w:rsidRPr="00F64A68" w:rsidRDefault="00FD20FB" w:rsidP="00C21C9B">
      <w:pPr>
        <w:numPr>
          <w:ilvl w:val="0"/>
          <w:numId w:val="15"/>
        </w:numPr>
        <w:tabs>
          <w:tab w:val="clear" w:pos="720"/>
        </w:tabs>
        <w:ind w:left="540"/>
        <w:rPr>
          <w:i/>
        </w:rPr>
      </w:pPr>
      <w:r w:rsidRPr="00F64A68">
        <w:rPr>
          <w:i/>
        </w:rPr>
        <w:t>LBMA (</w:t>
      </w:r>
      <w:proofErr w:type="spellStart"/>
      <w:r w:rsidRPr="00F64A68">
        <w:rPr>
          <w:i/>
        </w:rPr>
        <w:t>The</w:t>
      </w:r>
      <w:proofErr w:type="spellEnd"/>
      <w:r w:rsidRPr="00F64A68">
        <w:rPr>
          <w:i/>
        </w:rPr>
        <w:t xml:space="preserve"> </w:t>
      </w:r>
      <w:proofErr w:type="spellStart"/>
      <w:r w:rsidRPr="00F64A68">
        <w:rPr>
          <w:i/>
        </w:rPr>
        <w:t>London</w:t>
      </w:r>
      <w:proofErr w:type="spellEnd"/>
      <w:r w:rsidRPr="00F64A68">
        <w:rPr>
          <w:i/>
        </w:rPr>
        <w:t xml:space="preserve"> </w:t>
      </w:r>
      <w:proofErr w:type="spellStart"/>
      <w:r w:rsidRPr="00F64A68">
        <w:rPr>
          <w:i/>
        </w:rPr>
        <w:t>Bullion</w:t>
      </w:r>
      <w:proofErr w:type="spellEnd"/>
      <w:r w:rsidRPr="00F64A68">
        <w:rPr>
          <w:i/>
        </w:rPr>
        <w:t xml:space="preserve"> Market </w:t>
      </w:r>
      <w:proofErr w:type="spellStart"/>
      <w:r w:rsidRPr="00F64A68">
        <w:rPr>
          <w:i/>
        </w:rPr>
        <w:t>Association</w:t>
      </w:r>
      <w:proofErr w:type="spellEnd"/>
      <w:r w:rsidRPr="00F64A68">
        <w:rPr>
          <w:i/>
        </w:rPr>
        <w:t>) LMBA GOOD DELIVERY LIST</w:t>
      </w:r>
      <w:r w:rsidR="0058333B" w:rsidRPr="00F64A68">
        <w:rPr>
          <w:i/>
        </w:rPr>
        <w:t>*</w:t>
      </w:r>
    </w:p>
    <w:p w:rsidR="00DE2072" w:rsidRPr="00166FE7" w:rsidRDefault="00DE2072" w:rsidP="00C21C9B">
      <w:pPr>
        <w:numPr>
          <w:ilvl w:val="0"/>
          <w:numId w:val="15"/>
        </w:numPr>
        <w:tabs>
          <w:tab w:val="clear" w:pos="720"/>
        </w:tabs>
        <w:ind w:left="540"/>
        <w:rPr>
          <w:i/>
          <w:highlight w:val="yellow"/>
        </w:rPr>
      </w:pPr>
      <w:r w:rsidRPr="00166FE7">
        <w:rPr>
          <w:i/>
          <w:highlight w:val="yellow"/>
        </w:rPr>
        <w:t>KIWA NETHERLANDS – KOMO QUALITY STATEMENT</w:t>
      </w:r>
    </w:p>
    <w:p w:rsidR="00CE194F" w:rsidRPr="00F64A68" w:rsidRDefault="00CE194F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>MAS (MATERIALS ANALYTICAL SERVICES, LLC) - MAS CERTIFIED GREEN SERTİFİKASI</w:t>
      </w:r>
    </w:p>
    <w:p w:rsidR="00C21C9B" w:rsidRPr="00166FE7" w:rsidRDefault="00C21C9B" w:rsidP="00FD20FB">
      <w:pPr>
        <w:numPr>
          <w:ilvl w:val="0"/>
          <w:numId w:val="15"/>
        </w:numPr>
        <w:tabs>
          <w:tab w:val="clear" w:pos="720"/>
        </w:tabs>
        <w:ind w:left="540"/>
        <w:rPr>
          <w:highlight w:val="yellow"/>
        </w:rPr>
      </w:pPr>
      <w:r w:rsidRPr="00166FE7">
        <w:rPr>
          <w:highlight w:val="yellow"/>
        </w:rPr>
        <w:t xml:space="preserve">MPS SUSTAINABLE QUALITY – MPS ABC, MPS GAP, MPS SQ, </w:t>
      </w:r>
      <w:r w:rsidR="008D0288" w:rsidRPr="00166FE7">
        <w:rPr>
          <w:highlight w:val="yellow"/>
        </w:rPr>
        <w:t>MPS PRODUCT PROOF SERTİFİKALARI</w:t>
      </w:r>
    </w:p>
    <w:p w:rsidR="00C21C9B" w:rsidRPr="00166FE7" w:rsidRDefault="00C21C9B" w:rsidP="00FD20FB">
      <w:pPr>
        <w:numPr>
          <w:ilvl w:val="0"/>
          <w:numId w:val="15"/>
        </w:numPr>
        <w:tabs>
          <w:tab w:val="clear" w:pos="720"/>
        </w:tabs>
        <w:ind w:left="540"/>
        <w:rPr>
          <w:highlight w:val="yellow"/>
        </w:rPr>
      </w:pPr>
      <w:r w:rsidRPr="00166FE7">
        <w:rPr>
          <w:i/>
          <w:highlight w:val="yellow"/>
        </w:rPr>
        <w:t>NMI (</w:t>
      </w:r>
      <w:proofErr w:type="spellStart"/>
      <w:r w:rsidRPr="00166FE7">
        <w:rPr>
          <w:i/>
          <w:highlight w:val="yellow"/>
        </w:rPr>
        <w:t>National</w:t>
      </w:r>
      <w:proofErr w:type="spellEnd"/>
      <w:r w:rsidRPr="00166FE7">
        <w:rPr>
          <w:i/>
          <w:highlight w:val="yellow"/>
        </w:rPr>
        <w:t xml:space="preserve"> </w:t>
      </w:r>
      <w:proofErr w:type="spellStart"/>
      <w:r w:rsidRPr="00166FE7">
        <w:rPr>
          <w:i/>
          <w:highlight w:val="yellow"/>
        </w:rPr>
        <w:t>Metrology</w:t>
      </w:r>
      <w:proofErr w:type="spellEnd"/>
      <w:r w:rsidRPr="00166FE7">
        <w:rPr>
          <w:i/>
          <w:highlight w:val="yellow"/>
        </w:rPr>
        <w:t xml:space="preserve"> </w:t>
      </w:r>
      <w:proofErr w:type="spellStart"/>
      <w:r w:rsidRPr="00166FE7">
        <w:rPr>
          <w:i/>
          <w:highlight w:val="yellow"/>
        </w:rPr>
        <w:t>Institution</w:t>
      </w:r>
      <w:proofErr w:type="spellEnd"/>
      <w:r w:rsidRPr="00166FE7">
        <w:rPr>
          <w:i/>
          <w:highlight w:val="yellow"/>
        </w:rPr>
        <w:t xml:space="preserve">) CERTIN – </w:t>
      </w:r>
      <w:r w:rsidR="008D0288" w:rsidRPr="00166FE7">
        <w:rPr>
          <w:i/>
          <w:highlight w:val="yellow"/>
        </w:rPr>
        <w:t>PARTS SERTİFİKASI</w:t>
      </w:r>
    </w:p>
    <w:p w:rsidR="001474C3" w:rsidRPr="00166FE7" w:rsidRDefault="001474C3" w:rsidP="00FD20FB">
      <w:pPr>
        <w:numPr>
          <w:ilvl w:val="0"/>
          <w:numId w:val="15"/>
        </w:numPr>
        <w:tabs>
          <w:tab w:val="clear" w:pos="720"/>
        </w:tabs>
        <w:ind w:left="540"/>
        <w:rPr>
          <w:highlight w:val="yellow"/>
        </w:rPr>
      </w:pPr>
      <w:r w:rsidRPr="00166FE7">
        <w:rPr>
          <w:i/>
          <w:highlight w:val="yellow"/>
        </w:rPr>
        <w:lastRenderedPageBreak/>
        <w:t>NADCAP (</w:t>
      </w:r>
      <w:proofErr w:type="spellStart"/>
      <w:r w:rsidRPr="00166FE7">
        <w:rPr>
          <w:i/>
          <w:highlight w:val="yellow"/>
        </w:rPr>
        <w:t>National</w:t>
      </w:r>
      <w:proofErr w:type="spellEnd"/>
      <w:r w:rsidRPr="00166FE7">
        <w:rPr>
          <w:i/>
          <w:highlight w:val="yellow"/>
        </w:rPr>
        <w:t xml:space="preserve"> </w:t>
      </w:r>
      <w:proofErr w:type="spellStart"/>
      <w:r w:rsidRPr="00166FE7">
        <w:rPr>
          <w:i/>
          <w:highlight w:val="yellow"/>
        </w:rPr>
        <w:t>Aerospace</w:t>
      </w:r>
      <w:proofErr w:type="spellEnd"/>
      <w:r w:rsidRPr="00166FE7">
        <w:rPr>
          <w:i/>
          <w:highlight w:val="yellow"/>
        </w:rPr>
        <w:t xml:space="preserve"> </w:t>
      </w:r>
      <w:proofErr w:type="spellStart"/>
      <w:r w:rsidRPr="00166FE7">
        <w:rPr>
          <w:i/>
          <w:highlight w:val="yellow"/>
        </w:rPr>
        <w:t>and</w:t>
      </w:r>
      <w:proofErr w:type="spellEnd"/>
      <w:r w:rsidRPr="00166FE7">
        <w:rPr>
          <w:i/>
          <w:highlight w:val="yellow"/>
        </w:rPr>
        <w:t xml:space="preserve"> </w:t>
      </w:r>
      <w:proofErr w:type="spellStart"/>
      <w:r w:rsidRPr="00166FE7">
        <w:rPr>
          <w:i/>
          <w:highlight w:val="yellow"/>
        </w:rPr>
        <w:t>Defense</w:t>
      </w:r>
      <w:proofErr w:type="spellEnd"/>
      <w:r w:rsidRPr="00166FE7">
        <w:rPr>
          <w:i/>
          <w:highlight w:val="yellow"/>
        </w:rPr>
        <w:t xml:space="preserve"> </w:t>
      </w:r>
      <w:proofErr w:type="spellStart"/>
      <w:r w:rsidRPr="00166FE7">
        <w:rPr>
          <w:i/>
          <w:highlight w:val="yellow"/>
        </w:rPr>
        <w:t>Constractors</w:t>
      </w:r>
      <w:proofErr w:type="spellEnd"/>
      <w:r w:rsidRPr="00166FE7">
        <w:rPr>
          <w:i/>
          <w:highlight w:val="yellow"/>
        </w:rPr>
        <w:t xml:space="preserve"> </w:t>
      </w:r>
      <w:proofErr w:type="spellStart"/>
      <w:r w:rsidRPr="00166FE7">
        <w:rPr>
          <w:i/>
          <w:highlight w:val="yellow"/>
        </w:rPr>
        <w:t>Accreditation</w:t>
      </w:r>
      <w:proofErr w:type="spellEnd"/>
      <w:r w:rsidRPr="00166FE7">
        <w:rPr>
          <w:i/>
          <w:highlight w:val="yellow"/>
        </w:rPr>
        <w:t xml:space="preserve"> Program) – NADCAP </w:t>
      </w:r>
      <w:r w:rsidR="008D0288" w:rsidRPr="00166FE7">
        <w:rPr>
          <w:i/>
          <w:highlight w:val="yellow"/>
        </w:rPr>
        <w:t>SERTİFİKASI*</w:t>
      </w:r>
    </w:p>
    <w:p w:rsidR="00DE2072" w:rsidRPr="00166FE7" w:rsidRDefault="00DE2072" w:rsidP="00FD20FB">
      <w:pPr>
        <w:numPr>
          <w:ilvl w:val="0"/>
          <w:numId w:val="15"/>
        </w:numPr>
        <w:tabs>
          <w:tab w:val="clear" w:pos="720"/>
        </w:tabs>
        <w:ind w:left="540"/>
        <w:rPr>
          <w:highlight w:val="yellow"/>
        </w:rPr>
      </w:pPr>
      <w:r w:rsidRPr="00166FE7">
        <w:rPr>
          <w:i/>
          <w:highlight w:val="yellow"/>
        </w:rPr>
        <w:t>NORDCERT – PRODUCT CERTIFICATE</w:t>
      </w:r>
    </w:p>
    <w:p w:rsidR="00FD20FB" w:rsidRPr="00F64A68" w:rsidRDefault="00FD20FB" w:rsidP="00FD20FB">
      <w:pPr>
        <w:numPr>
          <w:ilvl w:val="0"/>
          <w:numId w:val="15"/>
        </w:numPr>
        <w:tabs>
          <w:tab w:val="clear" w:pos="720"/>
        </w:tabs>
        <w:ind w:left="540"/>
        <w:jc w:val="both"/>
      </w:pPr>
      <w:r w:rsidRPr="00F64A68">
        <w:t>NSF (</w:t>
      </w:r>
      <w:proofErr w:type="spellStart"/>
      <w:r w:rsidRPr="00F64A68">
        <w:t>National</w:t>
      </w:r>
      <w:proofErr w:type="spellEnd"/>
      <w:r w:rsidRPr="00F64A68">
        <w:t xml:space="preserve"> </w:t>
      </w:r>
      <w:proofErr w:type="spellStart"/>
      <w:r w:rsidRPr="00F64A68">
        <w:t>Sanitation</w:t>
      </w:r>
      <w:proofErr w:type="spellEnd"/>
      <w:r w:rsidRPr="00F64A68">
        <w:t xml:space="preserve"> Foundation) – NSF İŞARETİ/SERTİFİKASI</w:t>
      </w:r>
    </w:p>
    <w:p w:rsidR="00FD20FB" w:rsidRPr="00F64A68" w:rsidRDefault="00FD20FB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>NSQ (</w:t>
      </w:r>
      <w:proofErr w:type="spellStart"/>
      <w:r w:rsidRPr="00F64A68">
        <w:t>Nuclear</w:t>
      </w:r>
      <w:proofErr w:type="spellEnd"/>
      <w:r w:rsidRPr="00F64A68">
        <w:t xml:space="preserve"> </w:t>
      </w:r>
      <w:proofErr w:type="spellStart"/>
      <w:r w:rsidRPr="00F64A68">
        <w:t>Quality</w:t>
      </w:r>
      <w:proofErr w:type="spellEnd"/>
      <w:r w:rsidRPr="00F64A68">
        <w:t xml:space="preserve"> Standard </w:t>
      </w:r>
      <w:proofErr w:type="spellStart"/>
      <w:r w:rsidRPr="00F64A68">
        <w:t>Association</w:t>
      </w:r>
      <w:proofErr w:type="spellEnd"/>
      <w:r w:rsidRPr="00F64A68">
        <w:t>) – NSQ 100 SERTİFİKASI</w:t>
      </w:r>
    </w:p>
    <w:p w:rsidR="0069463E" w:rsidRPr="00F64A68" w:rsidRDefault="0069463E" w:rsidP="003776A9">
      <w:pPr>
        <w:numPr>
          <w:ilvl w:val="0"/>
          <w:numId w:val="15"/>
        </w:numPr>
        <w:tabs>
          <w:tab w:val="clear" w:pos="720"/>
        </w:tabs>
        <w:ind w:left="540"/>
        <w:jc w:val="both"/>
      </w:pPr>
      <w:r w:rsidRPr="00F64A68">
        <w:t xml:space="preserve">OEKO-TEX (International </w:t>
      </w:r>
      <w:proofErr w:type="spellStart"/>
      <w:r w:rsidRPr="00F64A68">
        <w:t>Association</w:t>
      </w:r>
      <w:proofErr w:type="spellEnd"/>
      <w:r w:rsidRPr="00F64A68">
        <w:t xml:space="preserve"> </w:t>
      </w:r>
      <w:proofErr w:type="spellStart"/>
      <w:r w:rsidRPr="00F64A68">
        <w:t>for</w:t>
      </w:r>
      <w:proofErr w:type="spellEnd"/>
      <w:r w:rsidRPr="00F64A68">
        <w:t xml:space="preserve"> </w:t>
      </w:r>
      <w:proofErr w:type="spellStart"/>
      <w:r w:rsidRPr="00F64A68">
        <w:t>Research</w:t>
      </w:r>
      <w:proofErr w:type="spellEnd"/>
      <w:r w:rsidRPr="00F64A68">
        <w:t xml:space="preserve"> </w:t>
      </w:r>
      <w:proofErr w:type="spellStart"/>
      <w:r w:rsidRPr="00F64A68">
        <w:t>and</w:t>
      </w:r>
      <w:proofErr w:type="spellEnd"/>
      <w:r w:rsidRPr="00F64A68">
        <w:t xml:space="preserve"> </w:t>
      </w:r>
      <w:proofErr w:type="spellStart"/>
      <w:r w:rsidRPr="00F64A68">
        <w:t>Testing</w:t>
      </w:r>
      <w:proofErr w:type="spellEnd"/>
      <w:r w:rsidRPr="00F64A68">
        <w:t xml:space="preserve"> in </w:t>
      </w:r>
      <w:proofErr w:type="spellStart"/>
      <w:r w:rsidRPr="00F64A68">
        <w:t>the</w:t>
      </w:r>
      <w:proofErr w:type="spellEnd"/>
      <w:r w:rsidRPr="00F64A68">
        <w:t xml:space="preserve"> </w:t>
      </w:r>
      <w:proofErr w:type="spellStart"/>
      <w:r w:rsidRPr="00F64A68">
        <w:t>Field</w:t>
      </w:r>
      <w:proofErr w:type="spellEnd"/>
      <w:r w:rsidRPr="00F64A68">
        <w:t xml:space="preserve"> of </w:t>
      </w:r>
      <w:proofErr w:type="spellStart"/>
      <w:r w:rsidRPr="00F64A68">
        <w:t>Textile</w:t>
      </w:r>
      <w:proofErr w:type="spellEnd"/>
      <w:r w:rsidRPr="00F64A68">
        <w:t xml:space="preserve"> </w:t>
      </w:r>
      <w:proofErr w:type="spellStart"/>
      <w:r w:rsidRPr="00F64A68">
        <w:t>Ecology</w:t>
      </w:r>
      <w:proofErr w:type="spellEnd"/>
      <w:r w:rsidRPr="00F64A68">
        <w:t>) OEKO-TEX SERTİFİKASI</w:t>
      </w:r>
    </w:p>
    <w:p w:rsidR="00427262" w:rsidRPr="00F64A68" w:rsidRDefault="00427262" w:rsidP="00427262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>OSA (</w:t>
      </w:r>
      <w:proofErr w:type="spellStart"/>
      <w:r w:rsidRPr="00F64A68">
        <w:t>Organization</w:t>
      </w:r>
      <w:proofErr w:type="spellEnd"/>
      <w:r w:rsidRPr="00F64A68">
        <w:t xml:space="preserve"> </w:t>
      </w:r>
      <w:proofErr w:type="spellStart"/>
      <w:r w:rsidRPr="00F64A68">
        <w:t>For</w:t>
      </w:r>
      <w:proofErr w:type="spellEnd"/>
      <w:r w:rsidRPr="00F64A68">
        <w:t xml:space="preserve"> </w:t>
      </w:r>
      <w:proofErr w:type="spellStart"/>
      <w:r w:rsidRPr="00F64A68">
        <w:t>The</w:t>
      </w:r>
      <w:proofErr w:type="spellEnd"/>
      <w:r w:rsidRPr="00F64A68">
        <w:t xml:space="preserve"> </w:t>
      </w:r>
      <w:proofErr w:type="spellStart"/>
      <w:r w:rsidRPr="00F64A68">
        <w:t>Safety</w:t>
      </w:r>
      <w:proofErr w:type="spellEnd"/>
      <w:r w:rsidRPr="00F64A68">
        <w:t xml:space="preserve"> </w:t>
      </w:r>
      <w:proofErr w:type="spellStart"/>
      <w:r w:rsidRPr="00F64A68">
        <w:t>Abrasives</w:t>
      </w:r>
      <w:proofErr w:type="spellEnd"/>
      <w:r w:rsidRPr="00F64A68">
        <w:t>) – OSA İŞARETİ/SERTİFİKASI</w:t>
      </w:r>
    </w:p>
    <w:p w:rsidR="004D09E6" w:rsidRPr="00F64A68" w:rsidRDefault="004D09E6" w:rsidP="003776A9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>PEFC (</w:t>
      </w:r>
      <w:proofErr w:type="spellStart"/>
      <w:r w:rsidRPr="00F64A68">
        <w:t>Programme</w:t>
      </w:r>
      <w:proofErr w:type="spellEnd"/>
      <w:r w:rsidRPr="00F64A68">
        <w:t xml:space="preserve"> </w:t>
      </w:r>
      <w:proofErr w:type="spellStart"/>
      <w:r w:rsidRPr="00F64A68">
        <w:t>for</w:t>
      </w:r>
      <w:proofErr w:type="spellEnd"/>
      <w:r w:rsidRPr="00F64A68">
        <w:t xml:space="preserve"> </w:t>
      </w:r>
      <w:proofErr w:type="spellStart"/>
      <w:r w:rsidRPr="00F64A68">
        <w:t>the</w:t>
      </w:r>
      <w:proofErr w:type="spellEnd"/>
      <w:r w:rsidRPr="00F64A68">
        <w:t xml:space="preserve"> </w:t>
      </w:r>
      <w:proofErr w:type="spellStart"/>
      <w:r w:rsidRPr="00F64A68">
        <w:t>Endorsement</w:t>
      </w:r>
      <w:proofErr w:type="spellEnd"/>
      <w:r w:rsidRPr="00F64A68">
        <w:t xml:space="preserve"> of </w:t>
      </w:r>
      <w:proofErr w:type="spellStart"/>
      <w:r w:rsidRPr="00F64A68">
        <w:t>Forest</w:t>
      </w:r>
      <w:proofErr w:type="spellEnd"/>
      <w:r w:rsidRPr="00F64A68">
        <w:t xml:space="preserve"> </w:t>
      </w:r>
      <w:proofErr w:type="spellStart"/>
      <w:r w:rsidRPr="00F64A68">
        <w:t>Certification</w:t>
      </w:r>
      <w:proofErr w:type="spellEnd"/>
      <w:r w:rsidRPr="00F64A68">
        <w:t>) CHAIN OF CUSTODY SERTİFİKASI</w:t>
      </w:r>
    </w:p>
    <w:p w:rsidR="002C092A" w:rsidRPr="00F64A68" w:rsidRDefault="00427262" w:rsidP="002C092A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>QUALANOD ORGANISATION – QUALANOD İŞARETİ/SERTİFİKASI</w:t>
      </w:r>
    </w:p>
    <w:p w:rsidR="00FD20FB" w:rsidRPr="00F64A68" w:rsidRDefault="00427262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>QUALICOAT ORGANISATION – QUALICOAT İŞARETİ/SERTİFİKASI</w:t>
      </w:r>
    </w:p>
    <w:p w:rsidR="0083097D" w:rsidRPr="00166FE7" w:rsidRDefault="0083097D" w:rsidP="00FD20FB">
      <w:pPr>
        <w:numPr>
          <w:ilvl w:val="0"/>
          <w:numId w:val="15"/>
        </w:numPr>
        <w:tabs>
          <w:tab w:val="clear" w:pos="720"/>
        </w:tabs>
        <w:ind w:left="540"/>
        <w:rPr>
          <w:highlight w:val="yellow"/>
        </w:rPr>
      </w:pPr>
      <w:r w:rsidRPr="00166FE7">
        <w:rPr>
          <w:highlight w:val="yellow"/>
        </w:rPr>
        <w:t>PTB (</w:t>
      </w:r>
      <w:proofErr w:type="spellStart"/>
      <w:r w:rsidRPr="00166FE7">
        <w:rPr>
          <w:highlight w:val="yellow"/>
        </w:rPr>
        <w:t>Physikalisch-Technische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Bundesanstalt</w:t>
      </w:r>
      <w:proofErr w:type="spellEnd"/>
      <w:r w:rsidRPr="00166FE7">
        <w:rPr>
          <w:highlight w:val="yellow"/>
        </w:rPr>
        <w:t>) – QAN (</w:t>
      </w:r>
      <w:proofErr w:type="spellStart"/>
      <w:r w:rsidRPr="00166FE7">
        <w:rPr>
          <w:highlight w:val="yellow"/>
        </w:rPr>
        <w:t>Quality</w:t>
      </w:r>
      <w:proofErr w:type="spellEnd"/>
      <w:r w:rsidRPr="00166FE7">
        <w:rPr>
          <w:highlight w:val="yellow"/>
        </w:rPr>
        <w:t xml:space="preserve"> </w:t>
      </w:r>
      <w:proofErr w:type="spellStart"/>
      <w:r w:rsidRPr="00166FE7">
        <w:rPr>
          <w:highlight w:val="yellow"/>
        </w:rPr>
        <w:t>Assurance</w:t>
      </w:r>
      <w:proofErr w:type="spellEnd"/>
      <w:r w:rsidRPr="00166FE7">
        <w:rPr>
          <w:highlight w:val="yellow"/>
        </w:rPr>
        <w:t xml:space="preserve"> Notification) B</w:t>
      </w:r>
      <w:r w:rsidR="00034D8A" w:rsidRPr="00166FE7">
        <w:rPr>
          <w:highlight w:val="yellow"/>
        </w:rPr>
        <w:t>ELGESİ</w:t>
      </w:r>
    </w:p>
    <w:p w:rsidR="00D96A1F" w:rsidRPr="00F64A68" w:rsidRDefault="00FD20FB" w:rsidP="00D96A1F">
      <w:pPr>
        <w:numPr>
          <w:ilvl w:val="0"/>
          <w:numId w:val="15"/>
        </w:numPr>
        <w:tabs>
          <w:tab w:val="clear" w:pos="720"/>
        </w:tabs>
        <w:ind w:left="540"/>
        <w:rPr>
          <w:i/>
          <w:lang w:val="en-US"/>
        </w:rPr>
      </w:pPr>
      <w:r w:rsidRPr="00F64A68">
        <w:rPr>
          <w:i/>
          <w:lang w:val="en-US"/>
        </w:rPr>
        <w:t xml:space="preserve">RJC (Responsible </w:t>
      </w:r>
      <w:proofErr w:type="spellStart"/>
      <w:r w:rsidRPr="00F64A68">
        <w:rPr>
          <w:i/>
          <w:lang w:val="en-US"/>
        </w:rPr>
        <w:t>Jewellery</w:t>
      </w:r>
      <w:proofErr w:type="spellEnd"/>
      <w:r w:rsidRPr="00F64A68">
        <w:rPr>
          <w:i/>
          <w:lang w:val="en-US"/>
        </w:rPr>
        <w:t xml:space="preserve"> Council) – RJC SERTİFİKASI</w:t>
      </w:r>
      <w:r w:rsidR="0058333B" w:rsidRPr="00F64A68">
        <w:rPr>
          <w:i/>
          <w:lang w:val="en-US"/>
        </w:rPr>
        <w:t>*</w:t>
      </w:r>
    </w:p>
    <w:p w:rsidR="00917230" w:rsidRPr="00166FE7" w:rsidRDefault="00917230" w:rsidP="00D96A1F">
      <w:pPr>
        <w:numPr>
          <w:ilvl w:val="0"/>
          <w:numId w:val="15"/>
        </w:numPr>
        <w:tabs>
          <w:tab w:val="clear" w:pos="720"/>
        </w:tabs>
        <w:ind w:left="540"/>
        <w:rPr>
          <w:i/>
          <w:highlight w:val="yellow"/>
          <w:lang w:val="en-US"/>
        </w:rPr>
      </w:pPr>
      <w:r w:rsidRPr="00166FE7">
        <w:rPr>
          <w:i/>
          <w:highlight w:val="yellow"/>
          <w:lang w:val="en-US"/>
        </w:rPr>
        <w:t>SCS G</w:t>
      </w:r>
      <w:r w:rsidR="00264C49" w:rsidRPr="00166FE7">
        <w:rPr>
          <w:i/>
          <w:highlight w:val="yellow"/>
          <w:lang w:val="en-US"/>
        </w:rPr>
        <w:t>LOBAL</w:t>
      </w:r>
      <w:r w:rsidRPr="00166FE7">
        <w:rPr>
          <w:i/>
          <w:highlight w:val="yellow"/>
          <w:lang w:val="en-US"/>
        </w:rPr>
        <w:t xml:space="preserve"> (Scientific Certification Systems) – N</w:t>
      </w:r>
      <w:r w:rsidR="00034D8A" w:rsidRPr="00166FE7">
        <w:rPr>
          <w:i/>
          <w:highlight w:val="yellow"/>
          <w:lang w:val="en-US"/>
        </w:rPr>
        <w:t>ON</w:t>
      </w:r>
      <w:r w:rsidRPr="00166FE7">
        <w:rPr>
          <w:i/>
          <w:highlight w:val="yellow"/>
          <w:lang w:val="en-US"/>
        </w:rPr>
        <w:t xml:space="preserve"> GMO P</w:t>
      </w:r>
      <w:r w:rsidR="00034D8A" w:rsidRPr="00166FE7">
        <w:rPr>
          <w:i/>
          <w:highlight w:val="yellow"/>
          <w:lang w:val="en-US"/>
        </w:rPr>
        <w:t>ROJECT STANDARD</w:t>
      </w:r>
    </w:p>
    <w:p w:rsidR="00D96A1F" w:rsidRPr="00F64A68" w:rsidRDefault="00D96A1F" w:rsidP="00D96A1F">
      <w:pPr>
        <w:numPr>
          <w:ilvl w:val="0"/>
          <w:numId w:val="15"/>
        </w:numPr>
        <w:tabs>
          <w:tab w:val="clear" w:pos="720"/>
        </w:tabs>
        <w:ind w:left="540"/>
        <w:rPr>
          <w:i/>
          <w:lang w:val="en-US"/>
        </w:rPr>
      </w:pPr>
      <w:r w:rsidRPr="00F64A68">
        <w:rPr>
          <w:i/>
          <w:lang w:val="en-US"/>
        </w:rPr>
        <w:t xml:space="preserve">SEDEX (The Supplier Ethical Data Exchange) – SEDEX Members Ethical Trade Audit (SMETA) </w:t>
      </w:r>
      <w:proofErr w:type="spellStart"/>
      <w:r w:rsidRPr="00F64A68">
        <w:rPr>
          <w:i/>
          <w:lang w:val="en-US"/>
        </w:rPr>
        <w:t>Raporu</w:t>
      </w:r>
      <w:proofErr w:type="spellEnd"/>
      <w:r w:rsidRPr="00F64A68">
        <w:rPr>
          <w:i/>
          <w:lang w:val="en-US"/>
        </w:rPr>
        <w:t>*</w:t>
      </w:r>
    </w:p>
    <w:p w:rsidR="00FD20FB" w:rsidRPr="00F64A68" w:rsidRDefault="00FD20FB" w:rsidP="00FD20FB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>SUPIMA – SUPIMA İŞARETİ/SERTİFİKASI</w:t>
      </w:r>
    </w:p>
    <w:p w:rsidR="00A34EC1" w:rsidRPr="00F64A68" w:rsidRDefault="00A34EC1" w:rsidP="00A34EC1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>TESCO – TESCO NURTURE SERTİFİKASI</w:t>
      </w:r>
    </w:p>
    <w:p w:rsidR="00FD20FB" w:rsidRPr="00F64A68" w:rsidRDefault="009B5246" w:rsidP="00427262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>TEXTILE EXCHANGE -</w:t>
      </w:r>
      <w:r w:rsidR="00501463" w:rsidRPr="00F64A68">
        <w:t xml:space="preserve"> GLOBAL RECYCLE STANDARD (GRS) SERTİFİKASI, </w:t>
      </w:r>
      <w:r w:rsidR="006B0960" w:rsidRPr="00F64A68">
        <w:t xml:space="preserve">ORGANİC CONTENT STANDARD </w:t>
      </w:r>
      <w:r w:rsidR="003776A9" w:rsidRPr="00F64A68">
        <w:t xml:space="preserve">UYGUNLUK </w:t>
      </w:r>
      <w:r w:rsidR="00501463" w:rsidRPr="00F64A68">
        <w:t>SERTİFİKALARI</w:t>
      </w:r>
    </w:p>
    <w:p w:rsidR="00246A34" w:rsidRPr="00F64A68" w:rsidRDefault="00246A34" w:rsidP="00246A34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>THE WOOLMARK COMPANY –WOLLMARK İŞARETİ/SERTİFİKASI</w:t>
      </w:r>
    </w:p>
    <w:p w:rsidR="00427262" w:rsidRPr="00F64A68" w:rsidRDefault="00427262" w:rsidP="00427262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>UL (</w:t>
      </w:r>
      <w:proofErr w:type="spellStart"/>
      <w:r w:rsidRPr="00F64A68">
        <w:t>Underwriters</w:t>
      </w:r>
      <w:proofErr w:type="spellEnd"/>
      <w:r w:rsidRPr="00F64A68">
        <w:t xml:space="preserve"> </w:t>
      </w:r>
      <w:proofErr w:type="spellStart"/>
      <w:r w:rsidRPr="00F64A68">
        <w:t>Laboratories</w:t>
      </w:r>
      <w:proofErr w:type="spellEnd"/>
      <w:r w:rsidRPr="00F64A68">
        <w:t>) – UL İŞARETİ/SERTİFİKASI, GREENGUARD SERTİFİKASI</w:t>
      </w:r>
    </w:p>
    <w:p w:rsidR="00726D5E" w:rsidRPr="00F64A68" w:rsidRDefault="00726D5E" w:rsidP="003776A9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>UNIFE (</w:t>
      </w:r>
      <w:proofErr w:type="spellStart"/>
      <w:r w:rsidRPr="00F64A68">
        <w:t>Union</w:t>
      </w:r>
      <w:proofErr w:type="spellEnd"/>
      <w:r w:rsidRPr="00F64A68">
        <w:t xml:space="preserve"> of </w:t>
      </w:r>
      <w:proofErr w:type="spellStart"/>
      <w:r w:rsidRPr="00F64A68">
        <w:t>European</w:t>
      </w:r>
      <w:proofErr w:type="spellEnd"/>
      <w:r w:rsidRPr="00F64A68">
        <w:t xml:space="preserve"> </w:t>
      </w:r>
      <w:proofErr w:type="spellStart"/>
      <w:r w:rsidRPr="00F64A68">
        <w:t>Railway</w:t>
      </w:r>
      <w:proofErr w:type="spellEnd"/>
      <w:r w:rsidRPr="00F64A68">
        <w:t xml:space="preserve"> </w:t>
      </w:r>
      <w:proofErr w:type="spellStart"/>
      <w:r w:rsidRPr="00F64A68">
        <w:t>Industries</w:t>
      </w:r>
      <w:proofErr w:type="spellEnd"/>
      <w:r w:rsidRPr="00F64A68">
        <w:t xml:space="preserve">) - IRIS (International </w:t>
      </w:r>
      <w:proofErr w:type="spellStart"/>
      <w:r w:rsidRPr="00F64A68">
        <w:t>Railway</w:t>
      </w:r>
      <w:proofErr w:type="spellEnd"/>
      <w:r w:rsidRPr="00F64A68">
        <w:t xml:space="preserve"> </w:t>
      </w:r>
      <w:proofErr w:type="spellStart"/>
      <w:r w:rsidRPr="00F64A68">
        <w:t>Industry</w:t>
      </w:r>
      <w:proofErr w:type="spellEnd"/>
      <w:r w:rsidRPr="00F64A68">
        <w:t xml:space="preserve"> Standard) SERTİFİKALARI</w:t>
      </w:r>
    </w:p>
    <w:p w:rsidR="00ED2CFB" w:rsidRPr="00F64A68" w:rsidRDefault="00ED2CFB" w:rsidP="00766CCE">
      <w:pPr>
        <w:numPr>
          <w:ilvl w:val="0"/>
          <w:numId w:val="15"/>
        </w:numPr>
        <w:tabs>
          <w:tab w:val="clear" w:pos="720"/>
        </w:tabs>
        <w:ind w:left="540"/>
      </w:pPr>
      <w:r w:rsidRPr="00F64A68">
        <w:t xml:space="preserve">UTZ – UTZ SERTİFİKASI </w:t>
      </w:r>
    </w:p>
    <w:p w:rsidR="00F43F46" w:rsidRPr="00F64A68" w:rsidRDefault="00F43F46" w:rsidP="00E82960"/>
    <w:p w:rsidR="000D5CC5" w:rsidRPr="00F64A68" w:rsidRDefault="005A5AF3" w:rsidP="005A5AF3">
      <w:pPr>
        <w:numPr>
          <w:ilvl w:val="0"/>
          <w:numId w:val="8"/>
        </w:numPr>
        <w:tabs>
          <w:tab w:val="num" w:pos="540"/>
        </w:tabs>
        <w:jc w:val="center"/>
      </w:pPr>
      <w:r w:rsidRPr="00F64A68">
        <w:t>TEST/</w:t>
      </w:r>
      <w:r w:rsidR="000D5CC5" w:rsidRPr="00F64A68">
        <w:t>ANALİZ RAPORLARI</w:t>
      </w:r>
    </w:p>
    <w:p w:rsidR="00D54859" w:rsidRPr="00F64A68" w:rsidRDefault="00D54859" w:rsidP="000D5CC5">
      <w:pPr>
        <w:jc w:val="both"/>
      </w:pPr>
    </w:p>
    <w:p w:rsidR="00154E1C" w:rsidRPr="00F64A68" w:rsidRDefault="005A5AF3" w:rsidP="00325255">
      <w:pPr>
        <w:jc w:val="both"/>
      </w:pPr>
      <w:r w:rsidRPr="00F64A68">
        <w:t>Test/</w:t>
      </w:r>
      <w:r w:rsidR="000D5CC5" w:rsidRPr="00F64A68">
        <w:t>analiz raporlarının desteklenebilmesini teminen</w:t>
      </w:r>
      <w:r w:rsidR="009F715D" w:rsidRPr="00F64A68">
        <w:t>,</w:t>
      </w:r>
      <w:r w:rsidR="00034A4D" w:rsidRPr="00F64A68">
        <w:t xml:space="preserve"> </w:t>
      </w:r>
      <w:r w:rsidR="009F715D" w:rsidRPr="00F64A68">
        <w:t>aşağıda belirtilen evrakın ilgili olanlarının temin edilmesi gerekmektedir</w:t>
      </w:r>
      <w:r w:rsidR="00154E1C" w:rsidRPr="00F64A68">
        <w:t>:</w:t>
      </w:r>
    </w:p>
    <w:p w:rsidR="005A5AF3" w:rsidRPr="00F64A68" w:rsidRDefault="005A5AF3" w:rsidP="00325255">
      <w:pPr>
        <w:jc w:val="both"/>
      </w:pPr>
    </w:p>
    <w:p w:rsidR="005A5AF3" w:rsidRPr="00F64A68" w:rsidRDefault="00FD6ED8" w:rsidP="00325255">
      <w:pPr>
        <w:jc w:val="both"/>
      </w:pPr>
      <w:r w:rsidRPr="00F64A68">
        <w:t>1-</w:t>
      </w:r>
      <w:r w:rsidR="005A5AF3" w:rsidRPr="00F64A68">
        <w:t>Test/</w:t>
      </w:r>
      <w:r w:rsidR="00154E1C" w:rsidRPr="00F64A68">
        <w:t>Analiz Raporunun ilgili ülke pa</w:t>
      </w:r>
      <w:r w:rsidR="009F715D" w:rsidRPr="00F64A68">
        <w:t xml:space="preserve">zarına girişte zorunlu olduğu hallerde, bu durumu </w:t>
      </w:r>
      <w:r w:rsidR="00154E1C" w:rsidRPr="00F64A68">
        <w:t xml:space="preserve">gösterir </w:t>
      </w:r>
      <w:r w:rsidR="009F715D" w:rsidRPr="00F64A68">
        <w:t>dokümanlar</w:t>
      </w:r>
      <w:r w:rsidR="00154E1C" w:rsidRPr="00F64A68">
        <w:t xml:space="preserve">, </w:t>
      </w:r>
    </w:p>
    <w:p w:rsidR="00EF4F25" w:rsidRPr="00F64A68" w:rsidRDefault="00FD6ED8" w:rsidP="00325255">
      <w:pPr>
        <w:jc w:val="both"/>
      </w:pPr>
      <w:r w:rsidRPr="00F64A68">
        <w:t>2-</w:t>
      </w:r>
      <w:r w:rsidR="000A254F" w:rsidRPr="00F64A68">
        <w:t>Test</w:t>
      </w:r>
      <w:r w:rsidR="005A5AF3" w:rsidRPr="00F64A68">
        <w:t>/</w:t>
      </w:r>
      <w:r w:rsidR="000A254F" w:rsidRPr="00F64A68">
        <w:t>A</w:t>
      </w:r>
      <w:r w:rsidR="009F715D" w:rsidRPr="00F64A68">
        <w:t xml:space="preserve">nalizin </w:t>
      </w:r>
      <w:r w:rsidR="00034A4D" w:rsidRPr="00F64A68">
        <w:t xml:space="preserve">yurt dışında </w:t>
      </w:r>
      <w:r w:rsidR="009F715D" w:rsidRPr="00F64A68">
        <w:t xml:space="preserve">bir ihale için yaptırılıyor olması durumunda ilgili </w:t>
      </w:r>
      <w:r w:rsidR="00847F57" w:rsidRPr="00F64A68">
        <w:t>ihalenin şartnamesi,</w:t>
      </w:r>
      <w:r w:rsidR="00EF4F25" w:rsidRPr="00F64A68">
        <w:t xml:space="preserve"> </w:t>
      </w:r>
    </w:p>
    <w:p w:rsidR="002C092A" w:rsidRDefault="00EF4F25" w:rsidP="00325255">
      <w:pPr>
        <w:jc w:val="both"/>
      </w:pPr>
      <w:r w:rsidRPr="00F64A68">
        <w:t xml:space="preserve">3-Desteğe konu test/analiz raporunun bir ülke pazarına girişte avantaj sağladığı durumlarda, test/analiz raporunun yurt dışından müşteri talebine binaen yapıldığına ilişkin </w:t>
      </w:r>
      <w:r w:rsidR="003641CC" w:rsidRPr="00F64A68">
        <w:t>müşteriden alınacak yazı veya</w:t>
      </w:r>
      <w:r w:rsidRPr="00F64A68">
        <w:t xml:space="preserve"> sipariş formu veya sözleşme.</w:t>
      </w:r>
    </w:p>
    <w:p w:rsidR="00D96A1F" w:rsidRDefault="00D96A1F" w:rsidP="00325255">
      <w:pPr>
        <w:jc w:val="both"/>
      </w:pPr>
    </w:p>
    <w:p w:rsidR="00C72700" w:rsidRDefault="00C72700" w:rsidP="00325255">
      <w:pPr>
        <w:jc w:val="both"/>
      </w:pPr>
    </w:p>
    <w:p w:rsidR="00C72700" w:rsidRDefault="00C72700" w:rsidP="00325255">
      <w:pPr>
        <w:jc w:val="both"/>
      </w:pPr>
    </w:p>
    <w:p w:rsidR="00783767" w:rsidRDefault="00783767" w:rsidP="00325255">
      <w:pPr>
        <w:jc w:val="both"/>
      </w:pPr>
    </w:p>
    <w:sectPr w:rsidR="00783767" w:rsidSect="003776A9">
      <w:headerReference w:type="default" r:id="rId8"/>
      <w:footerReference w:type="even" r:id="rId9"/>
      <w:footerReference w:type="default" r:id="rId10"/>
      <w:pgSz w:w="11906" w:h="16838"/>
      <w:pgMar w:top="899" w:right="926" w:bottom="899" w:left="1080" w:header="709" w:footer="709" w:gutter="0"/>
      <w:pgBorders w:offsetFrom="page">
        <w:top w:val="single" w:sz="12" w:space="24" w:color="1F497D"/>
        <w:left w:val="single" w:sz="12" w:space="24" w:color="1F497D"/>
        <w:bottom w:val="single" w:sz="12" w:space="24" w:color="1F497D"/>
        <w:right w:val="single" w:sz="12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CEB" w:rsidRDefault="00944CEB">
      <w:r>
        <w:separator/>
      </w:r>
    </w:p>
  </w:endnote>
  <w:endnote w:type="continuationSeparator" w:id="0">
    <w:p w:rsidR="00944CEB" w:rsidRDefault="0094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6A9" w:rsidRDefault="003776A9" w:rsidP="002F305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776A9" w:rsidRDefault="003776A9" w:rsidP="00B4196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A8A" w:rsidRDefault="001C4A8A" w:rsidP="001C4A8A">
    <w:pPr>
      <w:jc w:val="both"/>
      <w:rPr>
        <w:sz w:val="20"/>
        <w:szCs w:val="20"/>
      </w:rPr>
    </w:pPr>
    <w:r>
      <w:rPr>
        <w:sz w:val="20"/>
        <w:szCs w:val="20"/>
      </w:rPr>
      <w:t>*</w:t>
    </w:r>
    <w:r w:rsidRPr="002C092A">
      <w:rPr>
        <w:sz w:val="20"/>
        <w:szCs w:val="20"/>
      </w:rPr>
      <w:t>Sistem belgesidir.</w:t>
    </w:r>
  </w:p>
  <w:p w:rsidR="00D46ACF" w:rsidRPr="001C4A8A" w:rsidRDefault="00D46ACF" w:rsidP="001C4A8A">
    <w:pPr>
      <w:jc w:val="both"/>
      <w:rPr>
        <w:sz w:val="20"/>
        <w:szCs w:val="20"/>
      </w:rPr>
    </w:pPr>
    <w:r>
      <w:rPr>
        <w:sz w:val="20"/>
        <w:szCs w:val="20"/>
      </w:rPr>
      <w:t xml:space="preserve">** </w:t>
    </w:r>
    <w:proofErr w:type="spellStart"/>
    <w:r>
      <w:rPr>
        <w:sz w:val="20"/>
        <w:szCs w:val="20"/>
      </w:rPr>
      <w:t>Koşer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Sertifikası’dır</w:t>
    </w:r>
    <w:proofErr w:type="spellEnd"/>
    <w:r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CEB" w:rsidRDefault="00944CEB">
      <w:r>
        <w:separator/>
      </w:r>
    </w:p>
  </w:footnote>
  <w:footnote w:type="continuationSeparator" w:id="0">
    <w:p w:rsidR="00944CEB" w:rsidRDefault="00944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6A9" w:rsidRPr="00541BCF" w:rsidRDefault="003776A9" w:rsidP="00541BCF">
    <w:pPr>
      <w:pStyle w:val="stBilgi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7EBE"/>
    <w:multiLevelType w:val="hybridMultilevel"/>
    <w:tmpl w:val="3D3C9D2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D22AE"/>
    <w:multiLevelType w:val="hybridMultilevel"/>
    <w:tmpl w:val="E6DC270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95335"/>
    <w:multiLevelType w:val="hybridMultilevel"/>
    <w:tmpl w:val="0AC6B34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239D1"/>
    <w:multiLevelType w:val="multilevel"/>
    <w:tmpl w:val="ECC6E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65D03"/>
    <w:multiLevelType w:val="hybridMultilevel"/>
    <w:tmpl w:val="F5AE9C06"/>
    <w:lvl w:ilvl="0" w:tplc="1FF67C6C">
      <w:start w:val="1"/>
      <w:numFmt w:val="none"/>
      <w:lvlText w:val="B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F3470"/>
    <w:multiLevelType w:val="multilevel"/>
    <w:tmpl w:val="E36C5E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8B616E4"/>
    <w:multiLevelType w:val="multilevel"/>
    <w:tmpl w:val="44364F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00D44"/>
    <w:multiLevelType w:val="multilevel"/>
    <w:tmpl w:val="6D04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4B5F14"/>
    <w:multiLevelType w:val="multilevel"/>
    <w:tmpl w:val="49F0F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A6086D"/>
    <w:multiLevelType w:val="hybridMultilevel"/>
    <w:tmpl w:val="02ACE03E"/>
    <w:lvl w:ilvl="0" w:tplc="5BD46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3F4F13"/>
    <w:multiLevelType w:val="multilevel"/>
    <w:tmpl w:val="1F08D94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3B8484B"/>
    <w:multiLevelType w:val="multilevel"/>
    <w:tmpl w:val="DD08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2818B3"/>
    <w:multiLevelType w:val="hybridMultilevel"/>
    <w:tmpl w:val="5262EB74"/>
    <w:lvl w:ilvl="0" w:tplc="0A20C0C2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E172F54"/>
    <w:multiLevelType w:val="hybridMultilevel"/>
    <w:tmpl w:val="1C42779E"/>
    <w:lvl w:ilvl="0" w:tplc="1186A5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 w:tplc="74240E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DD7548"/>
    <w:multiLevelType w:val="hybridMultilevel"/>
    <w:tmpl w:val="4A16AC74"/>
    <w:lvl w:ilvl="0" w:tplc="1186A5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9D447F"/>
    <w:multiLevelType w:val="multilevel"/>
    <w:tmpl w:val="E36C5E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CA52AE9"/>
    <w:multiLevelType w:val="multilevel"/>
    <w:tmpl w:val="57FCF0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EBD772C"/>
    <w:multiLevelType w:val="multilevel"/>
    <w:tmpl w:val="ECC6E7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557790"/>
    <w:multiLevelType w:val="hybridMultilevel"/>
    <w:tmpl w:val="9DAC7206"/>
    <w:lvl w:ilvl="0" w:tplc="F2F68DE0">
      <w:start w:val="1"/>
      <w:numFmt w:val="none"/>
      <w:lvlText w:val="C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53383FB2"/>
    <w:multiLevelType w:val="multilevel"/>
    <w:tmpl w:val="1C4277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FA3B03"/>
    <w:multiLevelType w:val="multilevel"/>
    <w:tmpl w:val="D814080C"/>
    <w:lvl w:ilvl="0">
      <w:start w:val="1"/>
      <w:numFmt w:val="none"/>
      <w:lvlText w:val="C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675483"/>
    <w:multiLevelType w:val="multilevel"/>
    <w:tmpl w:val="ECC6E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138A4"/>
    <w:multiLevelType w:val="multilevel"/>
    <w:tmpl w:val="2930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846CFD"/>
    <w:multiLevelType w:val="hybridMultilevel"/>
    <w:tmpl w:val="D814080C"/>
    <w:lvl w:ilvl="0" w:tplc="F2F68DE0">
      <w:start w:val="1"/>
      <w:numFmt w:val="none"/>
      <w:lvlText w:val="C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314A4"/>
    <w:multiLevelType w:val="multilevel"/>
    <w:tmpl w:val="A352ED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22"/>
  </w:num>
  <w:num w:numId="5">
    <w:abstractNumId w:val="12"/>
  </w:num>
  <w:num w:numId="6">
    <w:abstractNumId w:val="8"/>
  </w:num>
  <w:num w:numId="7">
    <w:abstractNumId w:val="3"/>
  </w:num>
  <w:num w:numId="8">
    <w:abstractNumId w:val="18"/>
  </w:num>
  <w:num w:numId="9">
    <w:abstractNumId w:val="10"/>
  </w:num>
  <w:num w:numId="10">
    <w:abstractNumId w:val="23"/>
  </w:num>
  <w:num w:numId="11">
    <w:abstractNumId w:val="20"/>
  </w:num>
  <w:num w:numId="12">
    <w:abstractNumId w:val="4"/>
  </w:num>
  <w:num w:numId="13">
    <w:abstractNumId w:val="16"/>
  </w:num>
  <w:num w:numId="14">
    <w:abstractNumId w:val="0"/>
  </w:num>
  <w:num w:numId="15">
    <w:abstractNumId w:val="9"/>
  </w:num>
  <w:num w:numId="16">
    <w:abstractNumId w:val="21"/>
  </w:num>
  <w:num w:numId="17">
    <w:abstractNumId w:val="17"/>
  </w:num>
  <w:num w:numId="18">
    <w:abstractNumId w:val="6"/>
  </w:num>
  <w:num w:numId="19">
    <w:abstractNumId w:val="24"/>
  </w:num>
  <w:num w:numId="20">
    <w:abstractNumId w:val="5"/>
  </w:num>
  <w:num w:numId="21">
    <w:abstractNumId w:val="15"/>
  </w:num>
  <w:num w:numId="22">
    <w:abstractNumId w:val="19"/>
  </w:num>
  <w:num w:numId="23">
    <w:abstractNumId w:val="14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90"/>
    <w:rsid w:val="000059CD"/>
    <w:rsid w:val="000113EE"/>
    <w:rsid w:val="00025F19"/>
    <w:rsid w:val="00034A4D"/>
    <w:rsid w:val="00034D8A"/>
    <w:rsid w:val="00037343"/>
    <w:rsid w:val="0004383A"/>
    <w:rsid w:val="00044B1F"/>
    <w:rsid w:val="00060245"/>
    <w:rsid w:val="00064300"/>
    <w:rsid w:val="00070AC4"/>
    <w:rsid w:val="00075790"/>
    <w:rsid w:val="0007582E"/>
    <w:rsid w:val="000771C6"/>
    <w:rsid w:val="00084C0D"/>
    <w:rsid w:val="00090B95"/>
    <w:rsid w:val="00096A41"/>
    <w:rsid w:val="00096F0E"/>
    <w:rsid w:val="000A254F"/>
    <w:rsid w:val="000A41BA"/>
    <w:rsid w:val="000B7DF8"/>
    <w:rsid w:val="000D2F33"/>
    <w:rsid w:val="000D3DAE"/>
    <w:rsid w:val="000D50F9"/>
    <w:rsid w:val="000D5CC5"/>
    <w:rsid w:val="000E42B3"/>
    <w:rsid w:val="000F02D4"/>
    <w:rsid w:val="000F477A"/>
    <w:rsid w:val="00104838"/>
    <w:rsid w:val="001101EF"/>
    <w:rsid w:val="001131A9"/>
    <w:rsid w:val="00113DE9"/>
    <w:rsid w:val="001152B6"/>
    <w:rsid w:val="001166F0"/>
    <w:rsid w:val="00120EB6"/>
    <w:rsid w:val="0012102C"/>
    <w:rsid w:val="00126C06"/>
    <w:rsid w:val="00132C8A"/>
    <w:rsid w:val="00133431"/>
    <w:rsid w:val="00137372"/>
    <w:rsid w:val="001410BE"/>
    <w:rsid w:val="00141B6D"/>
    <w:rsid w:val="00143B96"/>
    <w:rsid w:val="001474C3"/>
    <w:rsid w:val="0015010D"/>
    <w:rsid w:val="00154E1C"/>
    <w:rsid w:val="00162769"/>
    <w:rsid w:val="00166FE7"/>
    <w:rsid w:val="001A033A"/>
    <w:rsid w:val="001A7CAA"/>
    <w:rsid w:val="001B1C08"/>
    <w:rsid w:val="001B3ABF"/>
    <w:rsid w:val="001B5076"/>
    <w:rsid w:val="001C4A8A"/>
    <w:rsid w:val="001D24E7"/>
    <w:rsid w:val="001D6585"/>
    <w:rsid w:val="001D7F8E"/>
    <w:rsid w:val="001E128D"/>
    <w:rsid w:val="001E1F4B"/>
    <w:rsid w:val="001F0DFC"/>
    <w:rsid w:val="002038C5"/>
    <w:rsid w:val="00204F71"/>
    <w:rsid w:val="0021666A"/>
    <w:rsid w:val="00222281"/>
    <w:rsid w:val="00222BFA"/>
    <w:rsid w:val="002272FB"/>
    <w:rsid w:val="002307F6"/>
    <w:rsid w:val="00234EA6"/>
    <w:rsid w:val="002450D8"/>
    <w:rsid w:val="002457E7"/>
    <w:rsid w:val="00246A34"/>
    <w:rsid w:val="002553C8"/>
    <w:rsid w:val="00260294"/>
    <w:rsid w:val="002634ED"/>
    <w:rsid w:val="00264C49"/>
    <w:rsid w:val="002672A8"/>
    <w:rsid w:val="00267670"/>
    <w:rsid w:val="00273D95"/>
    <w:rsid w:val="002822D5"/>
    <w:rsid w:val="00283996"/>
    <w:rsid w:val="002840C9"/>
    <w:rsid w:val="00285BA2"/>
    <w:rsid w:val="00287F75"/>
    <w:rsid w:val="00294E24"/>
    <w:rsid w:val="002A674C"/>
    <w:rsid w:val="002C092A"/>
    <w:rsid w:val="002C20C8"/>
    <w:rsid w:val="002D1C9F"/>
    <w:rsid w:val="002D2CF2"/>
    <w:rsid w:val="002E13C6"/>
    <w:rsid w:val="002E42EF"/>
    <w:rsid w:val="002F19AD"/>
    <w:rsid w:val="002F305A"/>
    <w:rsid w:val="002F6B7C"/>
    <w:rsid w:val="002F6F0E"/>
    <w:rsid w:val="00301B0B"/>
    <w:rsid w:val="00303DAC"/>
    <w:rsid w:val="00305F8C"/>
    <w:rsid w:val="003110D1"/>
    <w:rsid w:val="00312852"/>
    <w:rsid w:val="00325255"/>
    <w:rsid w:val="00334241"/>
    <w:rsid w:val="00350670"/>
    <w:rsid w:val="00353376"/>
    <w:rsid w:val="003566B5"/>
    <w:rsid w:val="003609DA"/>
    <w:rsid w:val="00362B17"/>
    <w:rsid w:val="00364054"/>
    <w:rsid w:val="003641CC"/>
    <w:rsid w:val="00365E3F"/>
    <w:rsid w:val="00366D69"/>
    <w:rsid w:val="003776A9"/>
    <w:rsid w:val="00380FF8"/>
    <w:rsid w:val="003865BE"/>
    <w:rsid w:val="00393495"/>
    <w:rsid w:val="003B0E1A"/>
    <w:rsid w:val="003B273E"/>
    <w:rsid w:val="003B56E7"/>
    <w:rsid w:val="003C12E5"/>
    <w:rsid w:val="003D233B"/>
    <w:rsid w:val="003D5350"/>
    <w:rsid w:val="003E3AF2"/>
    <w:rsid w:val="00400320"/>
    <w:rsid w:val="00403806"/>
    <w:rsid w:val="00405A44"/>
    <w:rsid w:val="004107AE"/>
    <w:rsid w:val="00412427"/>
    <w:rsid w:val="004241E4"/>
    <w:rsid w:val="00424953"/>
    <w:rsid w:val="00427262"/>
    <w:rsid w:val="00431A79"/>
    <w:rsid w:val="00431E01"/>
    <w:rsid w:val="00440041"/>
    <w:rsid w:val="004434FC"/>
    <w:rsid w:val="00445C26"/>
    <w:rsid w:val="00445F9F"/>
    <w:rsid w:val="00463EE7"/>
    <w:rsid w:val="004726E3"/>
    <w:rsid w:val="004770A0"/>
    <w:rsid w:val="0048098A"/>
    <w:rsid w:val="00490A90"/>
    <w:rsid w:val="00492FE1"/>
    <w:rsid w:val="0049790D"/>
    <w:rsid w:val="004B5403"/>
    <w:rsid w:val="004C1BEC"/>
    <w:rsid w:val="004D09E6"/>
    <w:rsid w:val="004D7861"/>
    <w:rsid w:val="004D7E8A"/>
    <w:rsid w:val="004E0A9C"/>
    <w:rsid w:val="004E2241"/>
    <w:rsid w:val="004E4D99"/>
    <w:rsid w:val="004F3113"/>
    <w:rsid w:val="004F4E23"/>
    <w:rsid w:val="004F57AD"/>
    <w:rsid w:val="004F7F01"/>
    <w:rsid w:val="00501463"/>
    <w:rsid w:val="00501FCC"/>
    <w:rsid w:val="005047B0"/>
    <w:rsid w:val="0050559A"/>
    <w:rsid w:val="005061DC"/>
    <w:rsid w:val="00510955"/>
    <w:rsid w:val="0052371B"/>
    <w:rsid w:val="00525156"/>
    <w:rsid w:val="00534BC6"/>
    <w:rsid w:val="005419C9"/>
    <w:rsid w:val="00541BCF"/>
    <w:rsid w:val="005427D9"/>
    <w:rsid w:val="00544C6C"/>
    <w:rsid w:val="00546AF1"/>
    <w:rsid w:val="00547897"/>
    <w:rsid w:val="0055067E"/>
    <w:rsid w:val="00556534"/>
    <w:rsid w:val="00557111"/>
    <w:rsid w:val="00563537"/>
    <w:rsid w:val="00572ED8"/>
    <w:rsid w:val="0058333B"/>
    <w:rsid w:val="00583E0D"/>
    <w:rsid w:val="0058758F"/>
    <w:rsid w:val="005902AE"/>
    <w:rsid w:val="005910B4"/>
    <w:rsid w:val="00594848"/>
    <w:rsid w:val="005A4F44"/>
    <w:rsid w:val="005A5AF3"/>
    <w:rsid w:val="005B0161"/>
    <w:rsid w:val="005B0937"/>
    <w:rsid w:val="005B46D2"/>
    <w:rsid w:val="005B48CF"/>
    <w:rsid w:val="005C25B8"/>
    <w:rsid w:val="005D672A"/>
    <w:rsid w:val="005E47F7"/>
    <w:rsid w:val="005F01AB"/>
    <w:rsid w:val="00603D3D"/>
    <w:rsid w:val="00610C40"/>
    <w:rsid w:val="0061522C"/>
    <w:rsid w:val="00641749"/>
    <w:rsid w:val="00652A15"/>
    <w:rsid w:val="00655202"/>
    <w:rsid w:val="006578EB"/>
    <w:rsid w:val="00664C85"/>
    <w:rsid w:val="006746C4"/>
    <w:rsid w:val="00690C33"/>
    <w:rsid w:val="0069277B"/>
    <w:rsid w:val="0069463E"/>
    <w:rsid w:val="006A2366"/>
    <w:rsid w:val="006A5E77"/>
    <w:rsid w:val="006B0910"/>
    <w:rsid w:val="006B0960"/>
    <w:rsid w:val="006C2C1D"/>
    <w:rsid w:val="006C53EC"/>
    <w:rsid w:val="006D4707"/>
    <w:rsid w:val="006D6AC9"/>
    <w:rsid w:val="006E3F7C"/>
    <w:rsid w:val="006E7F9C"/>
    <w:rsid w:val="006F22A1"/>
    <w:rsid w:val="006F2F94"/>
    <w:rsid w:val="006F441E"/>
    <w:rsid w:val="007006AB"/>
    <w:rsid w:val="00706218"/>
    <w:rsid w:val="00710FDE"/>
    <w:rsid w:val="0071395B"/>
    <w:rsid w:val="00713C9C"/>
    <w:rsid w:val="00724CF8"/>
    <w:rsid w:val="007254ED"/>
    <w:rsid w:val="00726D5E"/>
    <w:rsid w:val="007372AF"/>
    <w:rsid w:val="007377B2"/>
    <w:rsid w:val="00751A74"/>
    <w:rsid w:val="00752534"/>
    <w:rsid w:val="00754078"/>
    <w:rsid w:val="00766CCE"/>
    <w:rsid w:val="00766E90"/>
    <w:rsid w:val="00771EAD"/>
    <w:rsid w:val="00771F20"/>
    <w:rsid w:val="007754E8"/>
    <w:rsid w:val="00777C4E"/>
    <w:rsid w:val="00783767"/>
    <w:rsid w:val="00791151"/>
    <w:rsid w:val="00793E99"/>
    <w:rsid w:val="007942D3"/>
    <w:rsid w:val="00794C01"/>
    <w:rsid w:val="00796DB6"/>
    <w:rsid w:val="007A0882"/>
    <w:rsid w:val="007A18A2"/>
    <w:rsid w:val="007A3C52"/>
    <w:rsid w:val="007A5356"/>
    <w:rsid w:val="007A5984"/>
    <w:rsid w:val="007B659B"/>
    <w:rsid w:val="007C1341"/>
    <w:rsid w:val="007C3C40"/>
    <w:rsid w:val="007C7AA5"/>
    <w:rsid w:val="007D04E1"/>
    <w:rsid w:val="007D206E"/>
    <w:rsid w:val="007D6A54"/>
    <w:rsid w:val="007E1532"/>
    <w:rsid w:val="007E621E"/>
    <w:rsid w:val="007E6F19"/>
    <w:rsid w:val="007E70D4"/>
    <w:rsid w:val="007E79C2"/>
    <w:rsid w:val="007F0E11"/>
    <w:rsid w:val="007F7E06"/>
    <w:rsid w:val="00802183"/>
    <w:rsid w:val="008028C3"/>
    <w:rsid w:val="008074A2"/>
    <w:rsid w:val="008100A9"/>
    <w:rsid w:val="0083097D"/>
    <w:rsid w:val="00834A66"/>
    <w:rsid w:val="00837D7D"/>
    <w:rsid w:val="00840CF8"/>
    <w:rsid w:val="00841B23"/>
    <w:rsid w:val="00847F57"/>
    <w:rsid w:val="0085138C"/>
    <w:rsid w:val="0085325A"/>
    <w:rsid w:val="0086203C"/>
    <w:rsid w:val="00865B72"/>
    <w:rsid w:val="00871189"/>
    <w:rsid w:val="008722FA"/>
    <w:rsid w:val="00884446"/>
    <w:rsid w:val="008860DD"/>
    <w:rsid w:val="00890844"/>
    <w:rsid w:val="00896DA5"/>
    <w:rsid w:val="008A410C"/>
    <w:rsid w:val="008B04C1"/>
    <w:rsid w:val="008B40DB"/>
    <w:rsid w:val="008D021E"/>
    <w:rsid w:val="008D0288"/>
    <w:rsid w:val="008D3A1E"/>
    <w:rsid w:val="008D3EBF"/>
    <w:rsid w:val="008D4FC1"/>
    <w:rsid w:val="008E494A"/>
    <w:rsid w:val="008E539B"/>
    <w:rsid w:val="008E7561"/>
    <w:rsid w:val="008F1670"/>
    <w:rsid w:val="008F394A"/>
    <w:rsid w:val="008F7A0B"/>
    <w:rsid w:val="009036BD"/>
    <w:rsid w:val="009038BE"/>
    <w:rsid w:val="00907C91"/>
    <w:rsid w:val="00917230"/>
    <w:rsid w:val="00920343"/>
    <w:rsid w:val="0093746D"/>
    <w:rsid w:val="00943B0B"/>
    <w:rsid w:val="00944CEB"/>
    <w:rsid w:val="00951B98"/>
    <w:rsid w:val="009544D5"/>
    <w:rsid w:val="00956625"/>
    <w:rsid w:val="00964554"/>
    <w:rsid w:val="00967AE8"/>
    <w:rsid w:val="009712C2"/>
    <w:rsid w:val="009758B4"/>
    <w:rsid w:val="00986F7F"/>
    <w:rsid w:val="00987261"/>
    <w:rsid w:val="0098727D"/>
    <w:rsid w:val="009879B2"/>
    <w:rsid w:val="009900ED"/>
    <w:rsid w:val="009A0B4C"/>
    <w:rsid w:val="009A2A60"/>
    <w:rsid w:val="009B0FD7"/>
    <w:rsid w:val="009B5246"/>
    <w:rsid w:val="009C36B9"/>
    <w:rsid w:val="009C75B1"/>
    <w:rsid w:val="009D44C2"/>
    <w:rsid w:val="009D470F"/>
    <w:rsid w:val="009D6D66"/>
    <w:rsid w:val="009E0EBA"/>
    <w:rsid w:val="009E7F7D"/>
    <w:rsid w:val="009F557A"/>
    <w:rsid w:val="009F715D"/>
    <w:rsid w:val="00A01325"/>
    <w:rsid w:val="00A04A76"/>
    <w:rsid w:val="00A07D4A"/>
    <w:rsid w:val="00A1286B"/>
    <w:rsid w:val="00A22E19"/>
    <w:rsid w:val="00A30ADD"/>
    <w:rsid w:val="00A33866"/>
    <w:rsid w:val="00A34EC1"/>
    <w:rsid w:val="00A4270D"/>
    <w:rsid w:val="00A52640"/>
    <w:rsid w:val="00A52BE5"/>
    <w:rsid w:val="00A53928"/>
    <w:rsid w:val="00A54B24"/>
    <w:rsid w:val="00A55437"/>
    <w:rsid w:val="00A572A5"/>
    <w:rsid w:val="00A660AD"/>
    <w:rsid w:val="00A66625"/>
    <w:rsid w:val="00A67662"/>
    <w:rsid w:val="00A67711"/>
    <w:rsid w:val="00A7375E"/>
    <w:rsid w:val="00A77A68"/>
    <w:rsid w:val="00A80840"/>
    <w:rsid w:val="00A80BD0"/>
    <w:rsid w:val="00A813F3"/>
    <w:rsid w:val="00A90904"/>
    <w:rsid w:val="00AB0D23"/>
    <w:rsid w:val="00AC643B"/>
    <w:rsid w:val="00AD0DA3"/>
    <w:rsid w:val="00AD4264"/>
    <w:rsid w:val="00AF7A09"/>
    <w:rsid w:val="00B05070"/>
    <w:rsid w:val="00B05683"/>
    <w:rsid w:val="00B068F0"/>
    <w:rsid w:val="00B06C27"/>
    <w:rsid w:val="00B12BFE"/>
    <w:rsid w:val="00B177D4"/>
    <w:rsid w:val="00B20A1E"/>
    <w:rsid w:val="00B225B4"/>
    <w:rsid w:val="00B25EB3"/>
    <w:rsid w:val="00B277C1"/>
    <w:rsid w:val="00B4196B"/>
    <w:rsid w:val="00B44517"/>
    <w:rsid w:val="00B46800"/>
    <w:rsid w:val="00B63C3D"/>
    <w:rsid w:val="00B64FFF"/>
    <w:rsid w:val="00B765AC"/>
    <w:rsid w:val="00B76A88"/>
    <w:rsid w:val="00B8627D"/>
    <w:rsid w:val="00BB3E6C"/>
    <w:rsid w:val="00BD0F3E"/>
    <w:rsid w:val="00BD0F75"/>
    <w:rsid w:val="00BD1E41"/>
    <w:rsid w:val="00BE6376"/>
    <w:rsid w:val="00BF40D8"/>
    <w:rsid w:val="00BF79D8"/>
    <w:rsid w:val="00C022F1"/>
    <w:rsid w:val="00C033D4"/>
    <w:rsid w:val="00C202B7"/>
    <w:rsid w:val="00C21C9B"/>
    <w:rsid w:val="00C22E79"/>
    <w:rsid w:val="00C2325C"/>
    <w:rsid w:val="00C264AD"/>
    <w:rsid w:val="00C31D64"/>
    <w:rsid w:val="00C40268"/>
    <w:rsid w:val="00C50304"/>
    <w:rsid w:val="00C52EB1"/>
    <w:rsid w:val="00C6095D"/>
    <w:rsid w:val="00C6193F"/>
    <w:rsid w:val="00C64BF2"/>
    <w:rsid w:val="00C652CA"/>
    <w:rsid w:val="00C674E1"/>
    <w:rsid w:val="00C72700"/>
    <w:rsid w:val="00C74063"/>
    <w:rsid w:val="00C829F8"/>
    <w:rsid w:val="00C857F9"/>
    <w:rsid w:val="00C873DE"/>
    <w:rsid w:val="00CA4F1F"/>
    <w:rsid w:val="00CB0220"/>
    <w:rsid w:val="00CB04D3"/>
    <w:rsid w:val="00CB7034"/>
    <w:rsid w:val="00CC4797"/>
    <w:rsid w:val="00CC7495"/>
    <w:rsid w:val="00CD2C03"/>
    <w:rsid w:val="00CD4222"/>
    <w:rsid w:val="00CD5FC4"/>
    <w:rsid w:val="00CE0643"/>
    <w:rsid w:val="00CE194F"/>
    <w:rsid w:val="00CF3314"/>
    <w:rsid w:val="00D151AD"/>
    <w:rsid w:val="00D276DE"/>
    <w:rsid w:val="00D33C3B"/>
    <w:rsid w:val="00D35430"/>
    <w:rsid w:val="00D37834"/>
    <w:rsid w:val="00D44808"/>
    <w:rsid w:val="00D46ACF"/>
    <w:rsid w:val="00D51F20"/>
    <w:rsid w:val="00D520C3"/>
    <w:rsid w:val="00D54859"/>
    <w:rsid w:val="00D55C43"/>
    <w:rsid w:val="00D56D7C"/>
    <w:rsid w:val="00D675AD"/>
    <w:rsid w:val="00D741D2"/>
    <w:rsid w:val="00D74506"/>
    <w:rsid w:val="00D76367"/>
    <w:rsid w:val="00D81700"/>
    <w:rsid w:val="00D917E4"/>
    <w:rsid w:val="00D92AF0"/>
    <w:rsid w:val="00D96A1F"/>
    <w:rsid w:val="00DA1BFE"/>
    <w:rsid w:val="00DA37C9"/>
    <w:rsid w:val="00DB3304"/>
    <w:rsid w:val="00DC3197"/>
    <w:rsid w:val="00DC4A56"/>
    <w:rsid w:val="00DD2226"/>
    <w:rsid w:val="00DD5D69"/>
    <w:rsid w:val="00DE2072"/>
    <w:rsid w:val="00E07C26"/>
    <w:rsid w:val="00E135CF"/>
    <w:rsid w:val="00E1676C"/>
    <w:rsid w:val="00E31D30"/>
    <w:rsid w:val="00E358B4"/>
    <w:rsid w:val="00E36951"/>
    <w:rsid w:val="00E43C41"/>
    <w:rsid w:val="00E47DCF"/>
    <w:rsid w:val="00E64029"/>
    <w:rsid w:val="00E82960"/>
    <w:rsid w:val="00E831EC"/>
    <w:rsid w:val="00E8429F"/>
    <w:rsid w:val="00E90E78"/>
    <w:rsid w:val="00E949DF"/>
    <w:rsid w:val="00EA0BD9"/>
    <w:rsid w:val="00EA169E"/>
    <w:rsid w:val="00EA1A5D"/>
    <w:rsid w:val="00EB0693"/>
    <w:rsid w:val="00EB1042"/>
    <w:rsid w:val="00EB4AFE"/>
    <w:rsid w:val="00EC02E3"/>
    <w:rsid w:val="00EC3446"/>
    <w:rsid w:val="00EC6BA6"/>
    <w:rsid w:val="00EC7D85"/>
    <w:rsid w:val="00ED2CFB"/>
    <w:rsid w:val="00ED4315"/>
    <w:rsid w:val="00EE1AB8"/>
    <w:rsid w:val="00EE3C2B"/>
    <w:rsid w:val="00EE4ADD"/>
    <w:rsid w:val="00EE6DED"/>
    <w:rsid w:val="00EF4F25"/>
    <w:rsid w:val="00EF5D1D"/>
    <w:rsid w:val="00EF767E"/>
    <w:rsid w:val="00F0656A"/>
    <w:rsid w:val="00F12902"/>
    <w:rsid w:val="00F200B7"/>
    <w:rsid w:val="00F25658"/>
    <w:rsid w:val="00F300D0"/>
    <w:rsid w:val="00F409DD"/>
    <w:rsid w:val="00F43F46"/>
    <w:rsid w:val="00F44B54"/>
    <w:rsid w:val="00F45AE4"/>
    <w:rsid w:val="00F5042E"/>
    <w:rsid w:val="00F538C1"/>
    <w:rsid w:val="00F53A6E"/>
    <w:rsid w:val="00F565CA"/>
    <w:rsid w:val="00F56B6B"/>
    <w:rsid w:val="00F61043"/>
    <w:rsid w:val="00F6172B"/>
    <w:rsid w:val="00F64A68"/>
    <w:rsid w:val="00F7176E"/>
    <w:rsid w:val="00F77CCF"/>
    <w:rsid w:val="00F800FB"/>
    <w:rsid w:val="00F95FF6"/>
    <w:rsid w:val="00F97736"/>
    <w:rsid w:val="00FB7206"/>
    <w:rsid w:val="00FC1C7D"/>
    <w:rsid w:val="00FC4E1F"/>
    <w:rsid w:val="00FD0108"/>
    <w:rsid w:val="00FD1A1A"/>
    <w:rsid w:val="00FD1FA0"/>
    <w:rsid w:val="00FD20FB"/>
    <w:rsid w:val="00FD4D24"/>
    <w:rsid w:val="00FD6ED8"/>
    <w:rsid w:val="00FE6FC5"/>
    <w:rsid w:val="00FF133C"/>
    <w:rsid w:val="00FF1942"/>
    <w:rsid w:val="00FF2E79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CEFC6-34B3-4CBF-9EF2-6819C4B2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41BC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541BC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365E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ayfaNumaras">
    <w:name w:val="page number"/>
    <w:basedOn w:val="VarsaylanParagrafYazTipi"/>
    <w:rsid w:val="00B4196B"/>
  </w:style>
  <w:style w:type="paragraph" w:customStyle="1" w:styleId="CharChar">
    <w:name w:val="Char Char"/>
    <w:basedOn w:val="Normal"/>
    <w:rsid w:val="00350670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VarsaylanParagrafYazTipi"/>
    <w:rsid w:val="0069463E"/>
  </w:style>
  <w:style w:type="paragraph" w:styleId="BalonMetni">
    <w:name w:val="Balloon Text"/>
    <w:basedOn w:val="Normal"/>
    <w:semiHidden/>
    <w:rsid w:val="00D763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20FB"/>
    <w:pPr>
      <w:ind w:left="708"/>
    </w:pPr>
  </w:style>
  <w:style w:type="character" w:customStyle="1" w:styleId="AltBilgiChar">
    <w:name w:val="Alt Bilgi Char"/>
    <w:link w:val="AltBilgi"/>
    <w:uiPriority w:val="99"/>
    <w:rsid w:val="001C4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3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A600-8CCD-405F-941A-657AE4D9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1411</Words>
  <Characters>9108</Characters>
  <Application>Microsoft Office Word</Application>
  <DocSecurity>4</DocSecurity>
  <Lines>75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ADR</vt:lpstr>
    </vt:vector>
  </TitlesOfParts>
  <Company>bim</Company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</dc:title>
  <dc:subject/>
  <dc:creator>ozbalabanm</dc:creator>
  <cp:keywords/>
  <cp:lastModifiedBy>Gülden Şensöz</cp:lastModifiedBy>
  <cp:revision>2</cp:revision>
  <cp:lastPrinted>2019-05-06T10:33:00Z</cp:lastPrinted>
  <dcterms:created xsi:type="dcterms:W3CDTF">2019-05-06T11:46:00Z</dcterms:created>
  <dcterms:modified xsi:type="dcterms:W3CDTF">2019-05-06T11:46:00Z</dcterms:modified>
</cp:coreProperties>
</file>